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微软雅黑" w:cs="仿宋_GB2312"/>
          <w:b w:val="0"/>
          <w:bCs/>
          <w:i w:val="0"/>
          <w:iCs w:val="0"/>
          <w:caps w:val="0"/>
          <w:color w:val="000000" w:themeColor="text1"/>
          <w:spacing w:val="0"/>
          <w:sz w:val="32"/>
          <w:szCs w:val="32"/>
          <w:lang w:val="en-US" w:eastAsia="zh-CN"/>
          <w14:textFill>
            <w14:solidFill>
              <w14:schemeClr w14:val="tx1"/>
            </w14:solidFill>
          </w14:textFill>
        </w:rPr>
      </w:pPr>
      <w:r>
        <w:rPr>
          <w:rFonts w:hint="eastAsia" w:ascii="微软雅黑" w:hAnsi="微软雅黑" w:eastAsia="微软雅黑" w:cs="微软雅黑"/>
          <w:b/>
          <w:bCs/>
          <w:i w:val="0"/>
          <w:iCs w:val="0"/>
          <w:caps w:val="0"/>
          <w:color w:val="000000"/>
          <w:spacing w:val="0"/>
          <w:sz w:val="36"/>
          <w:szCs w:val="36"/>
          <w:shd w:val="clear" w:fill="FFFFFF"/>
          <w:lang w:val="en-US" w:eastAsia="zh-CN"/>
        </w:rPr>
        <w:t>惠及全国！</w:t>
      </w:r>
      <w:r>
        <w:rPr>
          <w:rFonts w:ascii="微软雅黑" w:hAnsi="微软雅黑" w:eastAsia="微软雅黑" w:cs="微软雅黑"/>
          <w:b/>
          <w:bCs/>
          <w:i w:val="0"/>
          <w:iCs w:val="0"/>
          <w:caps w:val="0"/>
          <w:color w:val="000000"/>
          <w:spacing w:val="0"/>
          <w:sz w:val="36"/>
          <w:szCs w:val="36"/>
          <w:shd w:val="clear" w:fill="FFFFFF"/>
        </w:rPr>
        <w:t>涵盖文旅、金融</w:t>
      </w:r>
      <w:r>
        <w:rPr>
          <w:rFonts w:hint="eastAsia" w:ascii="微软雅黑" w:hAnsi="微软雅黑" w:eastAsia="微软雅黑" w:cs="微软雅黑"/>
          <w:b/>
          <w:bCs/>
          <w:i w:val="0"/>
          <w:iCs w:val="0"/>
          <w:caps w:val="0"/>
          <w:color w:val="000000"/>
          <w:spacing w:val="0"/>
          <w:sz w:val="36"/>
          <w:szCs w:val="36"/>
          <w:shd w:val="clear" w:fill="FFFFFF"/>
          <w:lang w:eastAsia="zh-CN"/>
        </w:rPr>
        <w:t>、</w:t>
      </w:r>
      <w:r>
        <w:rPr>
          <w:rFonts w:hint="eastAsia" w:ascii="微软雅黑" w:hAnsi="微软雅黑" w:eastAsia="微软雅黑" w:cs="微软雅黑"/>
          <w:b/>
          <w:bCs/>
          <w:i w:val="0"/>
          <w:iCs w:val="0"/>
          <w:caps w:val="0"/>
          <w:color w:val="000000"/>
          <w:spacing w:val="0"/>
          <w:sz w:val="36"/>
          <w:szCs w:val="36"/>
          <w:shd w:val="clear" w:fill="FFFFFF"/>
          <w:lang w:val="en-US" w:eastAsia="zh-CN"/>
        </w:rPr>
        <w:t>通信、油品</w:t>
      </w:r>
      <w:r>
        <w:rPr>
          <w:rFonts w:ascii="微软雅黑" w:hAnsi="微软雅黑" w:eastAsia="微软雅黑" w:cs="微软雅黑"/>
          <w:b/>
          <w:bCs/>
          <w:i w:val="0"/>
          <w:iCs w:val="0"/>
          <w:caps w:val="0"/>
          <w:color w:val="000000"/>
          <w:spacing w:val="0"/>
          <w:sz w:val="36"/>
          <w:szCs w:val="36"/>
          <w:shd w:val="clear" w:fill="FFFFFF"/>
        </w:rPr>
        <w:t>等方面！</w:t>
      </w:r>
      <w:r>
        <w:rPr>
          <w:rFonts w:hint="eastAsia" w:ascii="微软雅黑" w:hAnsi="微软雅黑" w:eastAsia="微软雅黑" w:cs="微软雅黑"/>
          <w:b/>
          <w:bCs/>
          <w:i w:val="0"/>
          <w:iCs w:val="0"/>
          <w:caps w:val="0"/>
          <w:color w:val="000000"/>
          <w:spacing w:val="0"/>
          <w:sz w:val="36"/>
          <w:szCs w:val="36"/>
          <w:shd w:val="clear" w:fill="FFFFFF"/>
          <w:lang w:val="en-US" w:eastAsia="zh-CN"/>
        </w:rPr>
        <w:t>黄山市首批优抚对象</w:t>
      </w:r>
      <w:r>
        <w:rPr>
          <w:rFonts w:ascii="微软雅黑" w:hAnsi="微软雅黑" w:eastAsia="微软雅黑" w:cs="微软雅黑"/>
          <w:b/>
          <w:bCs/>
          <w:i w:val="0"/>
          <w:iCs w:val="0"/>
          <w:caps w:val="0"/>
          <w:color w:val="000000"/>
          <w:spacing w:val="0"/>
          <w:sz w:val="36"/>
          <w:szCs w:val="36"/>
          <w:shd w:val="clear" w:fill="FFFFFF"/>
        </w:rPr>
        <w:t>优待目录清单</w:t>
      </w:r>
      <w:r>
        <w:rPr>
          <w:rFonts w:hint="eastAsia" w:ascii="微软雅黑" w:hAnsi="微软雅黑" w:eastAsia="微软雅黑" w:cs="微软雅黑"/>
          <w:b/>
          <w:bCs/>
          <w:i w:val="0"/>
          <w:iCs w:val="0"/>
          <w:caps w:val="0"/>
          <w:color w:val="000000"/>
          <w:spacing w:val="0"/>
          <w:sz w:val="36"/>
          <w:szCs w:val="36"/>
          <w:shd w:val="clear" w:fill="FFFFFF"/>
          <w:lang w:val="en-US" w:eastAsia="zh-CN"/>
        </w:rPr>
        <w:t>公布</w:t>
      </w:r>
    </w:p>
    <w:p>
      <w:pPr>
        <w:pStyle w:val="2"/>
        <w:keepNext/>
        <w:keepLines/>
        <w:pageBreakBefore w:val="0"/>
        <w:widowControl w:val="0"/>
        <w:kinsoku/>
        <w:wordWrap/>
        <w:overflowPunct/>
        <w:topLinePunct w:val="0"/>
        <w:autoSpaceDE/>
        <w:autoSpaceDN/>
        <w:bidi w:val="0"/>
        <w:adjustRightInd/>
        <w:snapToGrid/>
        <w:spacing w:before="0" w:after="0" w:line="520" w:lineRule="exact"/>
        <w:ind w:firstLine="700" w:firstLineChars="200"/>
        <w:textAlignment w:val="auto"/>
        <w:rPr>
          <w:rFonts w:hint="eastAsia" w:ascii="仿宋_GB2312" w:hAnsi="仿宋_GB2312" w:eastAsia="仿宋_GB2312" w:cs="仿宋_GB2312"/>
          <w:b w:val="0"/>
          <w:bCs/>
          <w:i w:val="0"/>
          <w:iCs w:val="0"/>
          <w:caps w:val="0"/>
          <w:color w:val="000000" w:themeColor="text1"/>
          <w:spacing w:val="15"/>
          <w:sz w:val="32"/>
          <w:szCs w:val="32"/>
          <w:vertAlign w:val="baseline"/>
          <w:lang w:val="en-US"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0" w:after="0" w:line="520" w:lineRule="exact"/>
        <w:ind w:firstLine="70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15"/>
          <w:sz w:val="32"/>
          <w:szCs w:val="32"/>
          <w:vertAlign w:val="baseline"/>
          <w:lang w:val="en-US" w:eastAsia="zh-CN"/>
          <w14:textFill>
            <w14:solidFill>
              <w14:schemeClr w14:val="tx1"/>
            </w14:solidFill>
          </w14:textFill>
        </w:rPr>
        <w:t>为</w:t>
      </w:r>
      <w:r>
        <w:rPr>
          <w:rFonts w:hint="eastAsia" w:ascii="仿宋_GB2312" w:hAnsi="仿宋_GB2312" w:eastAsia="仿宋_GB2312" w:cs="仿宋_GB2312"/>
          <w:b w:val="0"/>
          <w:bCs/>
          <w:i w:val="0"/>
          <w:iCs w:val="0"/>
          <w:caps w:val="0"/>
          <w:color w:val="000000" w:themeColor="text1"/>
          <w:spacing w:val="15"/>
          <w:sz w:val="32"/>
          <w:szCs w:val="32"/>
          <w:vertAlign w:val="baseline"/>
          <w14:textFill>
            <w14:solidFill>
              <w14:schemeClr w14:val="tx1"/>
            </w14:solidFill>
          </w14:textFill>
        </w:rPr>
        <w:t>在新时代新征程上</w:t>
      </w:r>
      <w:bookmarkStart w:id="0" w:name="_GoBack"/>
      <w:bookmarkEnd w:id="0"/>
      <w:r>
        <w:rPr>
          <w:rFonts w:hint="eastAsia" w:ascii="仿宋_GB2312" w:hAnsi="仿宋_GB2312" w:eastAsia="仿宋_GB2312" w:cs="仿宋_GB2312"/>
          <w:b w:val="0"/>
          <w:bCs/>
          <w:i w:val="0"/>
          <w:iCs w:val="0"/>
          <w:caps w:val="0"/>
          <w:color w:val="000000" w:themeColor="text1"/>
          <w:spacing w:val="15"/>
          <w:sz w:val="32"/>
          <w:szCs w:val="32"/>
          <w:vertAlign w:val="baseline"/>
          <w:lang w:val="en-US" w:eastAsia="zh-CN"/>
          <w14:textFill>
            <w14:solidFill>
              <w14:schemeClr w14:val="tx1"/>
            </w14:solidFill>
          </w14:textFill>
        </w:rPr>
        <w:t>发扬</w:t>
      </w:r>
      <w:r>
        <w:rPr>
          <w:rFonts w:hint="eastAsia" w:ascii="仿宋_GB2312" w:hAnsi="仿宋_GB2312" w:eastAsia="仿宋_GB2312" w:cs="仿宋_GB2312"/>
          <w:b w:val="0"/>
          <w:bCs/>
          <w:i w:val="0"/>
          <w:iCs w:val="0"/>
          <w:caps w:val="0"/>
          <w:color w:val="000000" w:themeColor="text1"/>
          <w:spacing w:val="15"/>
          <w:sz w:val="32"/>
          <w:szCs w:val="32"/>
          <w:vertAlign w:val="baseline"/>
          <w14:textFill>
            <w14:solidFill>
              <w14:schemeClr w14:val="tx1"/>
            </w14:solidFill>
          </w14:textFill>
        </w:rPr>
        <w:t>黄山</w:t>
      </w:r>
      <w:r>
        <w:rPr>
          <w:rFonts w:hint="eastAsia" w:ascii="仿宋_GB2312" w:hAnsi="仿宋_GB2312" w:eastAsia="仿宋_GB2312" w:cs="仿宋_GB2312"/>
          <w:b w:val="0"/>
          <w:bCs/>
          <w:i w:val="0"/>
          <w:iCs w:val="0"/>
          <w:caps w:val="0"/>
          <w:color w:val="000000" w:themeColor="text1"/>
          <w:spacing w:val="15"/>
          <w:sz w:val="32"/>
          <w:szCs w:val="32"/>
          <w:vertAlign w:val="baseline"/>
          <w:lang w:val="en-US" w:eastAsia="zh-CN"/>
          <w14:textFill>
            <w14:solidFill>
              <w14:schemeClr w14:val="tx1"/>
            </w14:solidFill>
          </w14:textFill>
        </w:rPr>
        <w:t>拥军优属传统</w:t>
      </w:r>
      <w:r>
        <w:rPr>
          <w:rFonts w:hint="eastAsia" w:ascii="仿宋_GB2312" w:hAnsi="仿宋_GB2312" w:eastAsia="仿宋_GB2312" w:cs="仿宋_GB2312"/>
          <w:b w:val="0"/>
          <w:bCs/>
          <w:i w:val="0"/>
          <w:iCs w:val="0"/>
          <w:caps w:val="0"/>
          <w:color w:val="000000" w:themeColor="text1"/>
          <w:spacing w:val="15"/>
          <w:sz w:val="32"/>
          <w:szCs w:val="32"/>
          <w:vertAlign w:val="baseline"/>
          <w:lang w:eastAsia="zh-CN"/>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15"/>
          <w:sz w:val="32"/>
          <w:szCs w:val="32"/>
          <w:vertAlign w:val="baseline"/>
          <w:lang w:val="en-US" w:eastAsia="zh-CN"/>
          <w14:textFill>
            <w14:solidFill>
              <w14:schemeClr w14:val="tx1"/>
            </w14:solidFill>
          </w14:textFill>
        </w:rPr>
        <w:t>黄山</w:t>
      </w:r>
      <w:r>
        <w:rPr>
          <w:rFonts w:hint="eastAsia" w:ascii="仿宋_GB2312" w:hAnsi="仿宋_GB2312" w:eastAsia="仿宋_GB2312" w:cs="仿宋_GB2312"/>
          <w:b w:val="0"/>
          <w:bCs/>
          <w:i w:val="0"/>
          <w:iCs w:val="0"/>
          <w:caps w:val="0"/>
          <w:color w:val="000000" w:themeColor="text1"/>
          <w:spacing w:val="15"/>
          <w:sz w:val="32"/>
          <w:szCs w:val="32"/>
          <w:vertAlign w:val="baseline"/>
          <w14:textFill>
            <w14:solidFill>
              <w14:schemeClr w14:val="tx1"/>
            </w14:solidFill>
          </w14:textFill>
        </w:rPr>
        <w:t>市充分发挥企事业单位、社会组织</w:t>
      </w:r>
      <w:r>
        <w:rPr>
          <w:rFonts w:hint="eastAsia" w:ascii="仿宋_GB2312" w:hAnsi="仿宋_GB2312" w:eastAsia="仿宋_GB2312" w:cs="仿宋_GB2312"/>
          <w:b w:val="0"/>
          <w:bCs/>
          <w:i w:val="0"/>
          <w:iCs w:val="0"/>
          <w:caps w:val="0"/>
          <w:color w:val="000000" w:themeColor="text1"/>
          <w:spacing w:val="15"/>
          <w:sz w:val="32"/>
          <w:szCs w:val="32"/>
          <w:vertAlign w:val="baseline"/>
          <w:lang w:eastAsia="zh-CN"/>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15"/>
          <w:sz w:val="32"/>
          <w:szCs w:val="32"/>
          <w:vertAlign w:val="baseline"/>
          <w14:textFill>
            <w14:solidFill>
              <w14:schemeClr w14:val="tx1"/>
            </w14:solidFill>
          </w14:textFill>
        </w:rPr>
        <w:t>在拥军优抚事业中的积极作用</w:t>
      </w:r>
      <w:r>
        <w:rPr>
          <w:rFonts w:hint="eastAsia" w:ascii="仿宋_GB2312" w:hAnsi="仿宋_GB2312" w:eastAsia="仿宋_GB2312" w:cs="仿宋_GB2312"/>
          <w:b w:val="0"/>
          <w:bCs/>
          <w:i w:val="0"/>
          <w:iCs w:val="0"/>
          <w:caps w:val="0"/>
          <w:color w:val="000000" w:themeColor="text1"/>
          <w:spacing w:val="15"/>
          <w:sz w:val="32"/>
          <w:szCs w:val="32"/>
          <w:vertAlign w:val="baseline"/>
          <w:lang w:eastAsia="zh-CN"/>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15"/>
          <w:sz w:val="32"/>
          <w:szCs w:val="32"/>
          <w:vertAlign w:val="baseline"/>
          <w:lang w:val="en-US" w:eastAsia="zh-CN"/>
          <w14:textFill>
            <w14:solidFill>
              <w14:schemeClr w14:val="tx1"/>
            </w14:solidFill>
          </w14:textFill>
        </w:rPr>
        <w:t>12月1日</w:t>
      </w:r>
      <w:r>
        <w:rPr>
          <w:rFonts w:hint="eastAsia" w:ascii="仿宋_GB2312" w:hAnsi="仿宋_GB2312" w:eastAsia="仿宋_GB2312" w:cs="仿宋_GB2312"/>
          <w:b w:val="0"/>
          <w:bCs/>
          <w:i w:val="0"/>
          <w:iCs w:val="0"/>
          <w:caps w:val="0"/>
          <w:color w:val="000000" w:themeColor="text1"/>
          <w:spacing w:val="15"/>
          <w:sz w:val="32"/>
          <w:szCs w:val="32"/>
          <w:vertAlign w:val="baseline"/>
          <w14:textFill>
            <w14:solidFill>
              <w14:schemeClr w14:val="tx1"/>
            </w14:solidFill>
          </w14:textFill>
        </w:rPr>
        <w:t>推出</w:t>
      </w:r>
      <w:r>
        <w:rPr>
          <w:rFonts w:hint="eastAsia" w:ascii="仿宋_GB2312" w:hAnsi="仿宋_GB2312" w:eastAsia="仿宋_GB2312" w:cs="仿宋_GB2312"/>
          <w:b w:val="0"/>
          <w:bCs/>
          <w:i w:val="0"/>
          <w:iCs w:val="0"/>
          <w:caps w:val="0"/>
          <w:color w:val="000000" w:themeColor="text1"/>
          <w:spacing w:val="15"/>
          <w:sz w:val="32"/>
          <w:szCs w:val="32"/>
          <w:vertAlign w:val="baseline"/>
          <w:lang w:val="en-US" w:eastAsia="zh-CN"/>
          <w14:textFill>
            <w14:solidFill>
              <w14:schemeClr w14:val="tx1"/>
            </w14:solidFill>
          </w14:textFill>
        </w:rPr>
        <w:t>首批</w:t>
      </w:r>
      <w:r>
        <w:rPr>
          <w:rFonts w:hint="eastAsia" w:ascii="仿宋_GB2312" w:hAnsi="仿宋_GB2312" w:eastAsia="仿宋_GB2312" w:cs="仿宋_GB2312"/>
          <w:b w:val="0"/>
          <w:bCs/>
          <w:i w:val="0"/>
          <w:iCs w:val="0"/>
          <w:caps w:val="0"/>
          <w:color w:val="000000" w:themeColor="text1"/>
          <w:spacing w:val="15"/>
          <w:sz w:val="32"/>
          <w:szCs w:val="32"/>
          <w:vertAlign w:val="baseline"/>
          <w14:textFill>
            <w14:solidFill>
              <w14:schemeClr w14:val="tx1"/>
            </w14:solidFill>
          </w14:textFill>
        </w:rPr>
        <w:t>军人军属、退役军人和其他优抚对象优待项目清单</w:t>
      </w:r>
      <w:r>
        <w:rPr>
          <w:rFonts w:hint="eastAsia" w:ascii="仿宋_GB2312" w:hAnsi="仿宋_GB2312" w:eastAsia="仿宋_GB2312" w:cs="仿宋_GB2312"/>
          <w:b w:val="0"/>
          <w:bCs/>
          <w:i w:val="0"/>
          <w:iCs w:val="0"/>
          <w:caps w:val="0"/>
          <w:color w:val="000000" w:themeColor="text1"/>
          <w:spacing w:val="15"/>
          <w:sz w:val="32"/>
          <w:szCs w:val="32"/>
          <w:vertAlign w:val="baseline"/>
          <w:lang w:eastAsia="zh-CN"/>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15"/>
          <w:sz w:val="32"/>
          <w:szCs w:val="32"/>
          <w:vertAlign w:val="baseline"/>
          <w14:textFill>
            <w14:solidFill>
              <w14:schemeClr w14:val="tx1"/>
            </w14:solidFill>
          </w14:textFill>
        </w:rPr>
        <w:t>首批优待项目涉及</w:t>
      </w:r>
      <w:r>
        <w:rPr>
          <w:rFonts w:hint="eastAsia" w:ascii="仿宋_GB2312" w:hAnsi="仿宋_GB2312" w:eastAsia="仿宋_GB2312" w:cs="仿宋_GB2312"/>
          <w:b w:val="0"/>
          <w:bCs/>
          <w:i w:val="0"/>
          <w:iCs w:val="0"/>
          <w:caps w:val="0"/>
          <w:color w:val="000000" w:themeColor="text1"/>
          <w:spacing w:val="15"/>
          <w:sz w:val="32"/>
          <w:szCs w:val="32"/>
          <w:vertAlign w:val="baseline"/>
          <w:lang w:val="en-US" w:eastAsia="zh-CN"/>
          <w14:textFill>
            <w14:solidFill>
              <w14:schemeClr w14:val="tx1"/>
            </w14:solidFill>
          </w14:textFill>
        </w:rPr>
        <w:t>文旅、</w:t>
      </w:r>
      <w:r>
        <w:rPr>
          <w:rFonts w:hint="eastAsia" w:ascii="仿宋_GB2312" w:hAnsi="仿宋_GB2312" w:eastAsia="仿宋_GB2312" w:cs="仿宋_GB2312"/>
          <w:b w:val="0"/>
          <w:bCs/>
          <w:i w:val="0"/>
          <w:iCs w:val="0"/>
          <w:caps w:val="0"/>
          <w:color w:val="000000" w:themeColor="text1"/>
          <w:spacing w:val="15"/>
          <w:sz w:val="32"/>
          <w:szCs w:val="32"/>
          <w:vertAlign w:val="baseline"/>
          <w14:textFill>
            <w14:solidFill>
              <w14:schemeClr w14:val="tx1"/>
            </w14:solidFill>
          </w14:textFill>
        </w:rPr>
        <w:t>金融、通信、油品等诸多大家期盼、普惠度广的民生领域。</w:t>
      </w:r>
      <w:r>
        <w:rPr>
          <w:rFonts w:hint="eastAsia" w:ascii="仿宋_GB2312" w:hAnsi="仿宋_GB2312" w:eastAsia="仿宋_GB2312" w:cs="仿宋_GB2312"/>
          <w:b w:val="0"/>
          <w:bCs/>
          <w:i w:val="0"/>
          <w:iCs w:val="0"/>
          <w:caps w:val="0"/>
          <w:color w:val="000000" w:themeColor="text1"/>
          <w:spacing w:val="15"/>
          <w:sz w:val="32"/>
          <w:szCs w:val="32"/>
          <w:vertAlign w:val="baseline"/>
          <w:lang w:val="en-US" w:eastAsia="zh-CN"/>
          <w14:textFill>
            <w14:solidFill>
              <w14:schemeClr w14:val="tx1"/>
            </w14:solidFill>
          </w14:textFill>
        </w:rPr>
        <w:t>31</w:t>
      </w:r>
      <w:r>
        <w:rPr>
          <w:rFonts w:hint="eastAsia" w:ascii="仿宋_GB2312" w:hAnsi="仿宋_GB2312" w:eastAsia="仿宋_GB2312" w:cs="仿宋_GB2312"/>
          <w:b w:val="0"/>
          <w:bCs/>
          <w:i w:val="0"/>
          <w:iCs w:val="0"/>
          <w:caps w:val="0"/>
          <w:color w:val="000000" w:themeColor="text1"/>
          <w:spacing w:val="15"/>
          <w:sz w:val="32"/>
          <w:szCs w:val="32"/>
          <w:vertAlign w:val="baseline"/>
          <w14:textFill>
            <w14:solidFill>
              <w14:schemeClr w14:val="tx1"/>
            </w14:solidFill>
          </w14:textFill>
        </w:rPr>
        <w:t>家景区</w:t>
      </w:r>
      <w:r>
        <w:rPr>
          <w:rFonts w:hint="eastAsia" w:ascii="仿宋_GB2312" w:hAnsi="仿宋_GB2312" w:eastAsia="仿宋_GB2312" w:cs="仿宋_GB2312"/>
          <w:b w:val="0"/>
          <w:bCs/>
          <w:i w:val="0"/>
          <w:iCs w:val="0"/>
          <w:caps w:val="0"/>
          <w:color w:val="000000" w:themeColor="text1"/>
          <w:spacing w:val="15"/>
          <w:sz w:val="32"/>
          <w:szCs w:val="32"/>
          <w:vertAlign w:val="baseline"/>
          <w:lang w:val="en-US" w:eastAsia="zh-CN"/>
          <w14:textFill>
            <w14:solidFill>
              <w14:schemeClr w14:val="tx1"/>
            </w14:solidFill>
          </w14:textFill>
        </w:rPr>
        <w:t>景点将为全国军人军属、退役军人和其他优抚对象提供减免优惠，</w:t>
      </w:r>
      <w:r>
        <w:rPr>
          <w:rFonts w:hint="eastAsia" w:ascii="仿宋_GB2312" w:hAnsi="仿宋_GB2312" w:eastAsia="仿宋_GB2312" w:cs="仿宋_GB2312"/>
          <w:b w:val="0"/>
          <w:bCs/>
          <w:i w:val="0"/>
          <w:iCs w:val="0"/>
          <w:caps w:val="0"/>
          <w:color w:val="000000" w:themeColor="text1"/>
          <w:spacing w:val="15"/>
          <w:sz w:val="32"/>
          <w:szCs w:val="32"/>
          <w:vertAlign w:val="baseline"/>
          <w14:textFill>
            <w14:solidFill>
              <w14:schemeClr w14:val="tx1"/>
            </w14:solidFill>
          </w14:textFill>
        </w:rPr>
        <w:t>其中5A级</w:t>
      </w:r>
      <w:r>
        <w:rPr>
          <w:rFonts w:hint="eastAsia" w:ascii="仿宋_GB2312" w:hAnsi="仿宋_GB2312" w:eastAsia="仿宋_GB2312" w:cs="仿宋_GB2312"/>
          <w:b w:val="0"/>
          <w:bCs/>
          <w:i w:val="0"/>
          <w:iCs w:val="0"/>
          <w:caps w:val="0"/>
          <w:color w:val="000000" w:themeColor="text1"/>
          <w:spacing w:val="15"/>
          <w:sz w:val="32"/>
          <w:szCs w:val="32"/>
          <w:vertAlign w:val="baseline"/>
          <w:lang w:val="en-US" w:eastAsia="zh-CN"/>
          <w14:textFill>
            <w14:solidFill>
              <w14:schemeClr w14:val="tx1"/>
            </w14:solidFill>
          </w14:textFill>
        </w:rPr>
        <w:t>7</w:t>
      </w:r>
      <w:r>
        <w:rPr>
          <w:rFonts w:hint="eastAsia" w:ascii="仿宋_GB2312" w:hAnsi="仿宋_GB2312" w:eastAsia="仿宋_GB2312" w:cs="仿宋_GB2312"/>
          <w:b w:val="0"/>
          <w:bCs/>
          <w:i w:val="0"/>
          <w:iCs w:val="0"/>
          <w:caps w:val="0"/>
          <w:color w:val="000000" w:themeColor="text1"/>
          <w:spacing w:val="15"/>
          <w:sz w:val="32"/>
          <w:szCs w:val="32"/>
          <w:vertAlign w:val="baseline"/>
          <w14:textFill>
            <w14:solidFill>
              <w14:schemeClr w14:val="tx1"/>
            </w14:solidFill>
          </w14:textFill>
        </w:rPr>
        <w:t>家、4A级1</w:t>
      </w:r>
      <w:r>
        <w:rPr>
          <w:rFonts w:hint="eastAsia" w:ascii="仿宋_GB2312" w:hAnsi="仿宋_GB2312" w:eastAsia="仿宋_GB2312" w:cs="仿宋_GB2312"/>
          <w:b w:val="0"/>
          <w:bCs/>
          <w:i w:val="0"/>
          <w:iCs w:val="0"/>
          <w:caps w:val="0"/>
          <w:color w:val="000000" w:themeColor="text1"/>
          <w:spacing w:val="15"/>
          <w:sz w:val="32"/>
          <w:szCs w:val="32"/>
          <w:vertAlign w:val="baseline"/>
          <w:lang w:val="en-US" w:eastAsia="zh-CN"/>
          <w14:textFill>
            <w14:solidFill>
              <w14:schemeClr w14:val="tx1"/>
            </w14:solidFill>
          </w14:textFill>
        </w:rPr>
        <w:t>4</w:t>
      </w:r>
      <w:r>
        <w:rPr>
          <w:rFonts w:hint="eastAsia" w:ascii="仿宋_GB2312" w:hAnsi="仿宋_GB2312" w:eastAsia="仿宋_GB2312" w:cs="仿宋_GB2312"/>
          <w:b w:val="0"/>
          <w:bCs/>
          <w:i w:val="0"/>
          <w:iCs w:val="0"/>
          <w:caps w:val="0"/>
          <w:color w:val="000000" w:themeColor="text1"/>
          <w:spacing w:val="15"/>
          <w:sz w:val="32"/>
          <w:szCs w:val="32"/>
          <w:vertAlign w:val="baseline"/>
          <w14:textFill>
            <w14:solidFill>
              <w14:schemeClr w14:val="tx1"/>
            </w14:solidFill>
          </w14:textFill>
        </w:rPr>
        <w:t>家</w:t>
      </w:r>
      <w:r>
        <w:rPr>
          <w:rFonts w:hint="eastAsia" w:ascii="仿宋_GB2312" w:hAnsi="仿宋_GB2312" w:eastAsia="仿宋_GB2312" w:cs="仿宋_GB2312"/>
          <w:b w:val="0"/>
          <w:bCs/>
          <w:i w:val="0"/>
          <w:iCs w:val="0"/>
          <w:caps w:val="0"/>
          <w:color w:val="000000" w:themeColor="text1"/>
          <w:spacing w:val="15"/>
          <w:sz w:val="32"/>
          <w:szCs w:val="32"/>
          <w:vertAlign w:val="baseline"/>
          <w:lang w:eastAsia="zh-CN"/>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15"/>
          <w:sz w:val="32"/>
          <w:szCs w:val="32"/>
          <w:vertAlign w:val="baseline"/>
          <w:lang w:val="en-US" w:eastAsia="zh-CN"/>
          <w14:textFill>
            <w14:solidFill>
              <w14:schemeClr w14:val="tx1"/>
            </w14:solidFill>
          </w14:textFill>
        </w:rPr>
        <w:t>优待证合作银行提供个性化专属金融优惠服务。</w:t>
      </w:r>
      <w:r>
        <w:rPr>
          <w:rFonts w:hint="eastAsia" w:ascii="仿宋_GB2312" w:hAnsi="仿宋_GB2312" w:eastAsia="仿宋_GB2312" w:cs="仿宋_GB2312"/>
          <w:b w:val="0"/>
          <w:bCs/>
          <w:i w:val="0"/>
          <w:iCs w:val="0"/>
          <w:caps w:val="0"/>
          <w:color w:val="000000" w:themeColor="text1"/>
          <w:spacing w:val="15"/>
          <w:sz w:val="32"/>
          <w:szCs w:val="32"/>
          <w:vertAlign w:val="baseline"/>
          <w:lang w:eastAsia="zh-CN"/>
          <w14:textFill>
            <w14:solidFill>
              <w14:schemeClr w14:val="tx1"/>
            </w14:solidFill>
          </w14:textFill>
        </w:rPr>
        <w:t>移动、联通、电信</w:t>
      </w:r>
      <w:r>
        <w:rPr>
          <w:rFonts w:hint="eastAsia" w:ascii="仿宋_GB2312" w:hAnsi="仿宋_GB2312" w:eastAsia="仿宋_GB2312" w:cs="仿宋_GB2312"/>
          <w:b w:val="0"/>
          <w:bCs/>
          <w:i w:val="0"/>
          <w:iCs w:val="0"/>
          <w:caps w:val="0"/>
          <w:color w:val="000000" w:themeColor="text1"/>
          <w:spacing w:val="15"/>
          <w:sz w:val="32"/>
          <w:szCs w:val="32"/>
          <w:vertAlign w:val="baseline"/>
          <w:lang w:val="en-US" w:eastAsia="zh-CN"/>
          <w14:textFill>
            <w14:solidFill>
              <w14:schemeClr w14:val="tx1"/>
            </w14:solidFill>
          </w14:textFill>
        </w:rPr>
        <w:t>3大</w:t>
      </w:r>
      <w:r>
        <w:rPr>
          <w:rFonts w:hint="eastAsia" w:ascii="仿宋_GB2312" w:hAnsi="仿宋_GB2312" w:eastAsia="仿宋_GB2312" w:cs="仿宋_GB2312"/>
          <w:b w:val="0"/>
          <w:bCs/>
          <w:i w:val="0"/>
          <w:iCs w:val="0"/>
          <w:caps w:val="0"/>
          <w:color w:val="000000" w:themeColor="text1"/>
          <w:spacing w:val="15"/>
          <w:sz w:val="32"/>
          <w:szCs w:val="32"/>
          <w:vertAlign w:val="baseline"/>
          <w:lang w:eastAsia="zh-CN"/>
          <w14:textFill>
            <w14:solidFill>
              <w14:schemeClr w14:val="tx1"/>
            </w14:solidFill>
          </w14:textFill>
        </w:rPr>
        <w:t>运营商给予套餐资费优惠，</w:t>
      </w:r>
      <w:r>
        <w:rPr>
          <w:rFonts w:hint="eastAsia" w:ascii="仿宋_GB2312" w:hAnsi="仿宋_GB2312" w:eastAsia="仿宋_GB2312" w:cs="仿宋_GB2312"/>
          <w:b w:val="0"/>
          <w:bCs/>
          <w:i w:val="0"/>
          <w:iCs w:val="0"/>
          <w:caps w:val="0"/>
          <w:color w:val="000000" w:themeColor="text1"/>
          <w:spacing w:val="15"/>
          <w:sz w:val="32"/>
          <w:szCs w:val="32"/>
          <w:vertAlign w:val="baseline"/>
          <w:lang w:val="en-US" w:eastAsia="zh-CN"/>
          <w14:textFill>
            <w14:solidFill>
              <w14:schemeClr w14:val="tx1"/>
            </w14:solidFill>
          </w14:textFill>
        </w:rPr>
        <w:t>等等</w:t>
      </w:r>
      <w:r>
        <w:rPr>
          <w:rFonts w:hint="eastAsia" w:ascii="仿宋_GB2312" w:hAnsi="仿宋_GB2312" w:eastAsia="仿宋_GB2312" w:cs="仿宋_GB2312"/>
          <w:b w:val="0"/>
          <w:bCs/>
          <w:i w:val="0"/>
          <w:iCs w:val="0"/>
          <w:caps w:val="0"/>
          <w:color w:val="000000" w:themeColor="text1"/>
          <w:spacing w:val="15"/>
          <w:sz w:val="32"/>
          <w:szCs w:val="32"/>
          <w:vertAlign w:val="baseline"/>
          <w:lang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700" w:firstLineChars="200"/>
        <w:textAlignment w:val="baseline"/>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15"/>
          <w:sz w:val="32"/>
          <w:szCs w:val="32"/>
          <w:shd w:val="clear" w:fill="FFFFFF"/>
          <w:vertAlign w:val="baseline"/>
          <w:lang w:val="en-US" w:eastAsia="zh-CN"/>
          <w14:textFill>
            <w14:solidFill>
              <w14:schemeClr w14:val="tx1"/>
            </w14:solidFill>
          </w14:textFill>
        </w:rPr>
        <w:t>一、</w:t>
      </w:r>
      <w:r>
        <w:rPr>
          <w:rFonts w:hint="eastAsia" w:ascii="黑体" w:hAnsi="黑体" w:eastAsia="黑体" w:cs="黑体"/>
          <w:b w:val="0"/>
          <w:bCs w:val="0"/>
          <w:i w:val="0"/>
          <w:iCs w:val="0"/>
          <w:caps w:val="0"/>
          <w:color w:val="000000" w:themeColor="text1"/>
          <w:spacing w:val="15"/>
          <w:sz w:val="32"/>
          <w:szCs w:val="32"/>
          <w:shd w:val="clear" w:color="auto" w:fill="auto"/>
          <w:vertAlign w:val="baseline"/>
          <w:lang w:val="en-US" w:eastAsia="zh-CN"/>
          <w14:textFill>
            <w14:solidFill>
              <w14:schemeClr w14:val="tx1"/>
            </w14:solidFill>
          </w14:textFill>
        </w:rPr>
        <w:t>文旅</w:t>
      </w:r>
      <w:r>
        <w:rPr>
          <w:rFonts w:hint="eastAsia" w:ascii="黑体" w:hAnsi="黑体" w:eastAsia="黑体" w:cs="黑体"/>
          <w:b w:val="0"/>
          <w:bCs w:val="0"/>
          <w:i w:val="0"/>
          <w:iCs w:val="0"/>
          <w:caps w:val="0"/>
          <w:color w:val="000000" w:themeColor="text1"/>
          <w:spacing w:val="15"/>
          <w:sz w:val="32"/>
          <w:szCs w:val="32"/>
          <w:shd w:val="clear" w:color="auto" w:fill="auto"/>
          <w:vertAlign w:val="baseline"/>
          <w14:textFill>
            <w14:solidFill>
              <w14:schemeClr w14:val="tx1"/>
            </w14:solidFill>
          </w14:textFill>
        </w:rPr>
        <w:t>类</w:t>
      </w:r>
    </w:p>
    <w:p>
      <w:pPr>
        <w:pStyle w:val="2"/>
        <w:keepNext/>
        <w:keepLines/>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default" w:ascii="楷体_GB2312" w:hAnsi="楷体_GB2312" w:eastAsia="楷体_GB2312" w:cs="楷体_GB2312"/>
          <w:b/>
          <w:bCs w:val="0"/>
          <w:i w:val="0"/>
          <w:iCs w:val="0"/>
          <w:caps w:val="0"/>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b/>
          <w:bCs w:val="0"/>
          <w:i w:val="0"/>
          <w:iCs w:val="0"/>
          <w:caps w:val="0"/>
          <w:color w:val="000000" w:themeColor="text1"/>
          <w:spacing w:val="0"/>
          <w:sz w:val="32"/>
          <w:szCs w:val="32"/>
          <w:lang w:eastAsia="zh-CN"/>
          <w14:textFill>
            <w14:solidFill>
              <w14:schemeClr w14:val="tx1"/>
            </w14:solidFill>
          </w14:textFill>
        </w:rPr>
        <w:t>（</w:t>
      </w:r>
      <w:r>
        <w:rPr>
          <w:rFonts w:hint="eastAsia" w:ascii="楷体_GB2312" w:hAnsi="楷体_GB2312" w:eastAsia="楷体_GB2312" w:cs="楷体_GB2312"/>
          <w:b/>
          <w:bCs w:val="0"/>
          <w:i w:val="0"/>
          <w:iCs w:val="0"/>
          <w:caps w:val="0"/>
          <w:color w:val="000000" w:themeColor="text1"/>
          <w:spacing w:val="0"/>
          <w:sz w:val="32"/>
          <w:szCs w:val="32"/>
          <w:lang w:val="en-US" w:eastAsia="zh-CN"/>
          <w14:textFill>
            <w14:solidFill>
              <w14:schemeClr w14:val="tx1"/>
            </w14:solidFill>
          </w14:textFill>
        </w:rPr>
        <w:t>一</w:t>
      </w:r>
      <w:r>
        <w:rPr>
          <w:rFonts w:hint="eastAsia" w:ascii="楷体_GB2312" w:hAnsi="楷体_GB2312" w:eastAsia="楷体_GB2312" w:cs="楷体_GB2312"/>
          <w:b/>
          <w:bCs w:val="0"/>
          <w:i w:val="0"/>
          <w:iCs w:val="0"/>
          <w:caps w:val="0"/>
          <w:color w:val="000000" w:themeColor="text1"/>
          <w:spacing w:val="0"/>
          <w:sz w:val="32"/>
          <w:szCs w:val="32"/>
          <w:lang w:eastAsia="zh-CN"/>
          <w14:textFill>
            <w14:solidFill>
              <w14:schemeClr w14:val="tx1"/>
            </w14:solidFill>
          </w14:textFill>
        </w:rPr>
        <w:t>）</w:t>
      </w:r>
      <w:r>
        <w:rPr>
          <w:rFonts w:hint="eastAsia" w:ascii="楷体_GB2312" w:hAnsi="楷体_GB2312" w:eastAsia="楷体_GB2312" w:cs="楷体_GB2312"/>
          <w:b/>
          <w:bCs w:val="0"/>
          <w:i w:val="0"/>
          <w:iCs w:val="0"/>
          <w:caps w:val="0"/>
          <w:color w:val="000000" w:themeColor="text1"/>
          <w:spacing w:val="0"/>
          <w:sz w:val="32"/>
          <w:szCs w:val="32"/>
          <w:lang w:val="en-US" w:eastAsia="zh-CN"/>
          <w14:textFill>
            <w14:solidFill>
              <w14:schemeClr w14:val="tx1"/>
            </w14:solidFill>
          </w14:textFill>
        </w:rPr>
        <w:t>景区景点（31个）</w:t>
      </w:r>
    </w:p>
    <w:p>
      <w:pPr>
        <w:pStyle w:val="2"/>
        <w:keepNext/>
        <w:keepLines/>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default"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bCs w:val="0"/>
          <w:i w:val="0"/>
          <w:iCs w:val="0"/>
          <w:caps w:val="0"/>
          <w:color w:val="000000" w:themeColor="text1"/>
          <w:spacing w:val="0"/>
          <w:sz w:val="32"/>
          <w:szCs w:val="32"/>
          <w14:textFill>
            <w14:solidFill>
              <w14:schemeClr w14:val="tx1"/>
            </w14:solidFill>
          </w14:textFill>
        </w:rPr>
        <w:t>1、5A级</w:t>
      </w:r>
      <w:r>
        <w:rPr>
          <w:rFonts w:hint="eastAsia" w:ascii="楷体_GB2312" w:hAnsi="楷体_GB2312" w:eastAsia="楷体_GB2312" w:cs="楷体_GB2312"/>
          <w:b/>
          <w:bCs w:val="0"/>
          <w:i w:val="0"/>
          <w:iCs w:val="0"/>
          <w:caps w:val="0"/>
          <w:color w:val="000000" w:themeColor="text1"/>
          <w:spacing w:val="0"/>
          <w:sz w:val="32"/>
          <w:szCs w:val="32"/>
          <w:lang w:eastAsia="zh-CN"/>
          <w14:textFill>
            <w14:solidFill>
              <w14:schemeClr w14:val="tx1"/>
            </w14:solidFill>
          </w14:textFill>
        </w:rPr>
        <w:t>（</w:t>
      </w:r>
      <w:r>
        <w:rPr>
          <w:rFonts w:hint="eastAsia" w:ascii="楷体_GB2312" w:hAnsi="楷体_GB2312" w:eastAsia="楷体_GB2312" w:cs="楷体_GB2312"/>
          <w:b/>
          <w:bCs w:val="0"/>
          <w:i w:val="0"/>
          <w:iCs w:val="0"/>
          <w:caps w:val="0"/>
          <w:color w:val="000000" w:themeColor="text1"/>
          <w:spacing w:val="0"/>
          <w:sz w:val="32"/>
          <w:szCs w:val="32"/>
          <w:lang w:val="en-US" w:eastAsia="zh-CN"/>
          <w14:textFill>
            <w14:solidFill>
              <w14:schemeClr w14:val="tx1"/>
            </w14:solidFill>
          </w14:textFill>
        </w:rPr>
        <w:t>7个）</w:t>
      </w:r>
      <w:r>
        <w:rPr>
          <w:rFonts w:hint="eastAsia" w:ascii="楷体_GB2312" w:hAnsi="楷体_GB2312" w:eastAsia="楷体_GB2312" w:cs="楷体_GB2312"/>
          <w:b/>
          <w:bCs w:val="0"/>
          <w:i w:val="0"/>
          <w:iCs w:val="0"/>
          <w:caps w:val="0"/>
          <w:color w:val="000000" w:themeColor="text1"/>
          <w:spacing w:val="0"/>
          <w:sz w:val="32"/>
          <w:szCs w:val="32"/>
          <w14:textFill>
            <w14:solidFill>
              <w14:schemeClr w14:val="tx1"/>
            </w14:solidFill>
          </w14:textFill>
        </w:rPr>
        <w:t>：</w:t>
      </w:r>
      <w:r>
        <w:rPr>
          <w:rFonts w:hint="default"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皖南古村落—西递、宏村；古徽州文化旅游区—徽州古城、棠樾牌坊群.鲍家花园、唐模、呈坎、潜口民宅。</w:t>
      </w:r>
    </w:p>
    <w:tbl>
      <w:tblPr>
        <w:tblStyle w:val="6"/>
        <w:tblpPr w:leftFromText="180" w:rightFromText="180" w:vertAnchor="text" w:horzAnchor="page" w:tblpXSpec="center" w:tblpY="554"/>
        <w:tblOverlap w:val="never"/>
        <w:tblW w:w="94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32"/>
        <w:gridCol w:w="4426"/>
        <w:gridCol w:w="1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jc w:val="center"/>
        </w:trPr>
        <w:tc>
          <w:tcPr>
            <w:tcW w:w="3832"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人员类别</w:t>
            </w:r>
          </w:p>
        </w:tc>
        <w:tc>
          <w:tcPr>
            <w:tcW w:w="4426"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减免措施</w:t>
            </w:r>
          </w:p>
        </w:tc>
        <w:tc>
          <w:tcPr>
            <w:tcW w:w="1161"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现役军人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（含军队离退休干部）</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凭本人有效证件免景区门票</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现役军人家属</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（父母、配偶、子女）</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凭军人有效证件、配偶本人结婚证及子女户口本（出生证）等景区门票半价</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三属（烈士、因公牺牲军人、病故军人遗属）</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凭本人优待证免景区门票</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残疾军人</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凭本人残疾军人证免景区门票</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退役军人</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凭本人优待证景区门票半价</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bl>
    <w:p>
      <w:pPr>
        <w:pStyle w:val="2"/>
        <w:keepNext/>
        <w:keepLines/>
        <w:pageBreakBefore w:val="0"/>
        <w:widowControl w:val="0"/>
        <w:kinsoku/>
        <w:wordWrap/>
        <w:overflowPunct/>
        <w:topLinePunct w:val="0"/>
        <w:autoSpaceDE/>
        <w:autoSpaceDN/>
        <w:bidi w:val="0"/>
        <w:adjustRightInd/>
        <w:snapToGrid/>
        <w:spacing w:before="0" w:after="0" w:line="560" w:lineRule="exact"/>
        <w:ind w:firstLine="960" w:firstLineChars="300"/>
        <w:textAlignment w:val="auto"/>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备注：潜口民宅免景区门票</w:t>
      </w:r>
    </w:p>
    <w:p>
      <w:pPr>
        <w:pStyle w:val="2"/>
        <w:keepNext/>
        <w:keepLines/>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default"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bCs w:val="0"/>
          <w:i w:val="0"/>
          <w:iCs w:val="0"/>
          <w:caps w:val="0"/>
          <w:color w:val="000000" w:themeColor="text1"/>
          <w:spacing w:val="0"/>
          <w:sz w:val="32"/>
          <w:szCs w:val="32"/>
          <w:lang w:val="en-US" w:eastAsia="zh-CN"/>
          <w14:textFill>
            <w14:solidFill>
              <w14:schemeClr w14:val="tx1"/>
            </w14:solidFill>
          </w14:textFill>
        </w:rPr>
        <w:t>2.</w:t>
      </w:r>
      <w:r>
        <w:rPr>
          <w:rFonts w:hint="default" w:ascii="楷体_GB2312" w:hAnsi="楷体_GB2312" w:eastAsia="楷体_GB2312" w:cs="楷体_GB2312"/>
          <w:b/>
          <w:bCs w:val="0"/>
          <w:i w:val="0"/>
          <w:iCs w:val="0"/>
          <w:caps w:val="0"/>
          <w:color w:val="000000" w:themeColor="text1"/>
          <w:spacing w:val="0"/>
          <w:sz w:val="32"/>
          <w:szCs w:val="32"/>
          <w14:textFill>
            <w14:solidFill>
              <w14:schemeClr w14:val="tx1"/>
            </w14:solidFill>
          </w14:textFill>
        </w:rPr>
        <w:t>4A级</w:t>
      </w:r>
      <w:r>
        <w:rPr>
          <w:rFonts w:hint="eastAsia" w:ascii="楷体_GB2312" w:hAnsi="楷体_GB2312" w:eastAsia="楷体_GB2312" w:cs="楷体_GB2312"/>
          <w:b/>
          <w:bCs w:val="0"/>
          <w:i w:val="0"/>
          <w:iCs w:val="0"/>
          <w:caps w:val="0"/>
          <w:color w:val="000000" w:themeColor="text1"/>
          <w:spacing w:val="0"/>
          <w:sz w:val="32"/>
          <w:szCs w:val="32"/>
          <w:lang w:eastAsia="zh-CN"/>
          <w14:textFill>
            <w14:solidFill>
              <w14:schemeClr w14:val="tx1"/>
            </w14:solidFill>
          </w14:textFill>
        </w:rPr>
        <w:t>（</w:t>
      </w:r>
      <w:r>
        <w:rPr>
          <w:rFonts w:hint="eastAsia" w:ascii="楷体_GB2312" w:hAnsi="楷体_GB2312" w:eastAsia="楷体_GB2312" w:cs="楷体_GB2312"/>
          <w:b/>
          <w:bCs w:val="0"/>
          <w:i w:val="0"/>
          <w:iCs w:val="0"/>
          <w:caps w:val="0"/>
          <w:color w:val="000000" w:themeColor="text1"/>
          <w:spacing w:val="0"/>
          <w:sz w:val="32"/>
          <w:szCs w:val="32"/>
          <w:lang w:val="en-US" w:eastAsia="zh-CN"/>
          <w14:textFill>
            <w14:solidFill>
              <w14:schemeClr w14:val="tx1"/>
            </w14:solidFill>
          </w14:textFill>
        </w:rPr>
        <w:t>14个</w:t>
      </w:r>
      <w:r>
        <w:rPr>
          <w:rFonts w:hint="eastAsia" w:ascii="楷体_GB2312" w:hAnsi="楷体_GB2312" w:eastAsia="楷体_GB2312" w:cs="楷体_GB2312"/>
          <w:b/>
          <w:bCs w:val="0"/>
          <w:i w:val="0"/>
          <w:iCs w:val="0"/>
          <w:caps w:val="0"/>
          <w:color w:val="000000" w:themeColor="text1"/>
          <w:spacing w:val="0"/>
          <w:sz w:val="32"/>
          <w:szCs w:val="32"/>
          <w:lang w:eastAsia="zh-CN"/>
          <w14:textFill>
            <w14:solidFill>
              <w14:schemeClr w14:val="tx1"/>
            </w14:solidFill>
          </w14:textFill>
        </w:rPr>
        <w:t>）</w:t>
      </w:r>
      <w:r>
        <w:rPr>
          <w:rFonts w:hint="default" w:ascii="楷体_GB2312" w:hAnsi="楷体_GB2312" w:eastAsia="楷体_GB2312" w:cs="楷体_GB2312"/>
          <w:b/>
          <w:bCs w:val="0"/>
          <w:i w:val="0"/>
          <w:iCs w:val="0"/>
          <w:caps w:val="0"/>
          <w:color w:val="000000" w:themeColor="text1"/>
          <w:spacing w:val="0"/>
          <w:sz w:val="32"/>
          <w:szCs w:val="32"/>
          <w14:textFill>
            <w14:solidFill>
              <w14:schemeClr w14:val="tx1"/>
            </w14:solidFill>
          </w14:textFill>
        </w:rPr>
        <w:t>：</w:t>
      </w:r>
      <w:r>
        <w:rPr>
          <w:rFonts w:hint="default"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花山谜窟</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(日游)</w:t>
      </w:r>
      <w:r>
        <w:rPr>
          <w:rFonts w:hint="default"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、翡翠谷、九龙瀑、芙蓉谷景区、新安江山水画廊、雄村景区、齐云山风景区、赛金花－归园景区、南屏景区、牯牛降、打鼓岭、古城岩、历溪景区、屏山景区。</w:t>
      </w:r>
    </w:p>
    <w:tbl>
      <w:tblPr>
        <w:tblStyle w:val="6"/>
        <w:tblpPr w:leftFromText="180" w:rightFromText="180" w:vertAnchor="text" w:horzAnchor="page" w:tblpXSpec="center" w:tblpY="554"/>
        <w:tblOverlap w:val="never"/>
        <w:tblW w:w="94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32"/>
        <w:gridCol w:w="4426"/>
        <w:gridCol w:w="1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jc w:val="center"/>
        </w:trPr>
        <w:tc>
          <w:tcPr>
            <w:tcW w:w="3832"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人员类别</w:t>
            </w:r>
          </w:p>
        </w:tc>
        <w:tc>
          <w:tcPr>
            <w:tcW w:w="4426"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减免措施</w:t>
            </w:r>
          </w:p>
        </w:tc>
        <w:tc>
          <w:tcPr>
            <w:tcW w:w="1161"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现役军人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（含军队离退休干部）</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凭本人有效证件免景区门票</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jc w:val="center"/>
        </w:trPr>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现役军人家属</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（父母、配偶、子女）</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凭军人有效证件、配偶本人结婚证及子女户口本（出生证）等景区门票半价</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三属（烈士、因公牺牲军人、病故军人遗属）</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凭本人优待证免景区门票</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残疾军人</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凭本人残疾军人证免景区门票</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退役军人</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凭本人优待证景区门票半价</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bl>
    <w:p>
      <w:pPr>
        <w:pStyle w:val="2"/>
        <w:keepNext/>
        <w:keepLines/>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b/>
          <w:bCs w:val="0"/>
          <w:i w:val="0"/>
          <w:iCs w:val="0"/>
          <w:caps w:val="0"/>
          <w:color w:val="000000" w:themeColor="text1"/>
          <w:spacing w:val="0"/>
          <w:sz w:val="32"/>
          <w:szCs w:val="32"/>
          <w:lang w:val="en-US"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default"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bCs w:val="0"/>
          <w:i w:val="0"/>
          <w:iCs w:val="0"/>
          <w:caps w:val="0"/>
          <w:color w:val="000000" w:themeColor="text1"/>
          <w:spacing w:val="0"/>
          <w:sz w:val="32"/>
          <w:szCs w:val="32"/>
          <w:lang w:val="en-US" w:eastAsia="zh-CN"/>
          <w14:textFill>
            <w14:solidFill>
              <w14:schemeClr w14:val="tx1"/>
            </w14:solidFill>
          </w14:textFill>
        </w:rPr>
        <w:t>3.</w:t>
      </w:r>
      <w:r>
        <w:rPr>
          <w:rFonts w:hint="default" w:ascii="楷体_GB2312" w:hAnsi="楷体_GB2312" w:eastAsia="楷体_GB2312" w:cs="楷体_GB2312"/>
          <w:b/>
          <w:bCs w:val="0"/>
          <w:i w:val="0"/>
          <w:iCs w:val="0"/>
          <w:caps w:val="0"/>
          <w:color w:val="000000" w:themeColor="text1"/>
          <w:spacing w:val="0"/>
          <w:sz w:val="32"/>
          <w:szCs w:val="32"/>
          <w14:textFill>
            <w14:solidFill>
              <w14:schemeClr w14:val="tx1"/>
            </w14:solidFill>
          </w14:textFill>
        </w:rPr>
        <w:t>3A级</w:t>
      </w:r>
      <w:r>
        <w:rPr>
          <w:rFonts w:hint="eastAsia" w:ascii="楷体_GB2312" w:hAnsi="楷体_GB2312" w:eastAsia="楷体_GB2312" w:cs="楷体_GB2312"/>
          <w:b/>
          <w:bCs w:val="0"/>
          <w:i w:val="0"/>
          <w:iCs w:val="0"/>
          <w:caps w:val="0"/>
          <w:color w:val="000000" w:themeColor="text1"/>
          <w:spacing w:val="0"/>
          <w:sz w:val="32"/>
          <w:szCs w:val="32"/>
          <w:lang w:eastAsia="zh-CN"/>
          <w14:textFill>
            <w14:solidFill>
              <w14:schemeClr w14:val="tx1"/>
            </w14:solidFill>
          </w14:textFill>
        </w:rPr>
        <w:t>（</w:t>
      </w:r>
      <w:r>
        <w:rPr>
          <w:rFonts w:hint="eastAsia" w:ascii="楷体_GB2312" w:hAnsi="楷体_GB2312" w:eastAsia="楷体_GB2312" w:cs="楷体_GB2312"/>
          <w:b/>
          <w:bCs w:val="0"/>
          <w:i w:val="0"/>
          <w:iCs w:val="0"/>
          <w:caps w:val="0"/>
          <w:color w:val="000000" w:themeColor="text1"/>
          <w:spacing w:val="0"/>
          <w:sz w:val="32"/>
          <w:szCs w:val="32"/>
          <w:lang w:val="en-US" w:eastAsia="zh-CN"/>
          <w14:textFill>
            <w14:solidFill>
              <w14:schemeClr w14:val="tx1"/>
            </w14:solidFill>
          </w14:textFill>
        </w:rPr>
        <w:t>9个</w:t>
      </w:r>
      <w:r>
        <w:rPr>
          <w:rFonts w:hint="eastAsia" w:ascii="楷体_GB2312" w:hAnsi="楷体_GB2312" w:eastAsia="楷体_GB2312" w:cs="楷体_GB2312"/>
          <w:b/>
          <w:bCs w:val="0"/>
          <w:i w:val="0"/>
          <w:iCs w:val="0"/>
          <w:caps w:val="0"/>
          <w:color w:val="000000" w:themeColor="text1"/>
          <w:spacing w:val="0"/>
          <w:sz w:val="32"/>
          <w:szCs w:val="32"/>
          <w:lang w:eastAsia="zh-CN"/>
          <w14:textFill>
            <w14:solidFill>
              <w14:schemeClr w14:val="tx1"/>
            </w14:solidFill>
          </w14:textFill>
        </w:rPr>
        <w:t>）</w:t>
      </w:r>
      <w:r>
        <w:rPr>
          <w:rFonts w:hint="default" w:ascii="楷体_GB2312" w:hAnsi="楷体_GB2312" w:eastAsia="楷体_GB2312" w:cs="楷体_GB2312"/>
          <w:b/>
          <w:bCs w:val="0"/>
          <w:i w:val="0"/>
          <w:iCs w:val="0"/>
          <w:caps w:val="0"/>
          <w:color w:val="000000" w:themeColor="text1"/>
          <w:spacing w:val="0"/>
          <w:sz w:val="32"/>
          <w:szCs w:val="32"/>
          <w14:textFill>
            <w14:solidFill>
              <w14:schemeClr w14:val="tx1"/>
            </w14:solidFill>
          </w14:textFill>
        </w:rPr>
        <w:t>：</w:t>
      </w:r>
      <w:r>
        <w:rPr>
          <w:rFonts w:hint="default"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许村古村落、三溪风景区、木坑、九龙池、徽州大峡谷、金紫祠景区、山中天谷景区、屯之谷景区、黟县西汉广德王国古都景区。</w:t>
      </w:r>
    </w:p>
    <w:tbl>
      <w:tblPr>
        <w:tblStyle w:val="6"/>
        <w:tblpPr w:leftFromText="180" w:rightFromText="180" w:vertAnchor="text" w:horzAnchor="page" w:tblpXSpec="center" w:tblpY="554"/>
        <w:tblOverlap w:val="never"/>
        <w:tblW w:w="94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32"/>
        <w:gridCol w:w="4426"/>
        <w:gridCol w:w="1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jc w:val="center"/>
        </w:trPr>
        <w:tc>
          <w:tcPr>
            <w:tcW w:w="3832"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人员类别</w:t>
            </w:r>
          </w:p>
        </w:tc>
        <w:tc>
          <w:tcPr>
            <w:tcW w:w="4426"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减免措施</w:t>
            </w:r>
          </w:p>
        </w:tc>
        <w:tc>
          <w:tcPr>
            <w:tcW w:w="1161"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现役军人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（含军队离退休干部）</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凭本人有效证件免景区门票</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现役军人家属</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（父母、配偶、子女）</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凭军人有效证件、配偶本人结婚证及子女户口本（出生证）等景区门票半价</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三属（烈士、因公牺牲军人、病故军人遗属）</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凭本人优待证免景区门票</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残疾军人</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凭本人残疾军人证免景区门票</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退役军人</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凭本人优待证景区门票半价</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bl>
    <w:p>
      <w:pPr>
        <w:pStyle w:val="2"/>
        <w:keepNext/>
        <w:keepLines/>
        <w:pageBreakBefore w:val="0"/>
        <w:widowControl w:val="0"/>
        <w:kinsoku/>
        <w:wordWrap/>
        <w:overflowPunct/>
        <w:topLinePunct w:val="0"/>
        <w:autoSpaceDE/>
        <w:autoSpaceDN/>
        <w:bidi w:val="0"/>
        <w:adjustRightInd/>
        <w:snapToGrid/>
        <w:spacing w:before="0" w:after="0" w:line="560" w:lineRule="exact"/>
        <w:ind w:firstLine="960" w:firstLineChars="300"/>
        <w:textAlignment w:val="auto"/>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备注：</w:t>
      </w:r>
      <w:r>
        <w:rPr>
          <w:rFonts w:hint="default"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徽州大峡谷、金紫祠景区</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退役军人免景区门票</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楷体_GB2312" w:cs="仿宋_GB2312"/>
          <w:b w:val="0"/>
          <w:bCs/>
          <w:i w:val="0"/>
          <w:iCs w:val="0"/>
          <w:caps w:val="0"/>
          <w:color w:val="000000" w:themeColor="text1"/>
          <w:spacing w:val="0"/>
          <w:sz w:val="32"/>
          <w:szCs w:val="32"/>
          <w:lang w:eastAsia="zh-CN"/>
          <w14:textFill>
            <w14:solidFill>
              <w14:schemeClr w14:val="tx1"/>
            </w14:solidFill>
          </w14:textFill>
        </w:rPr>
      </w:pPr>
      <w:r>
        <w:rPr>
          <w:rFonts w:hint="eastAsia" w:ascii="楷体_GB2312" w:hAnsi="楷体_GB2312" w:eastAsia="楷体_GB2312" w:cs="楷体_GB2312"/>
          <w:b/>
          <w:bCs w:val="0"/>
          <w:i w:val="0"/>
          <w:iCs w:val="0"/>
          <w:caps w:val="0"/>
          <w:color w:val="000000" w:themeColor="text1"/>
          <w:spacing w:val="0"/>
          <w:sz w:val="32"/>
          <w:szCs w:val="32"/>
          <w:lang w:val="en-US" w:eastAsia="zh-CN"/>
          <w14:textFill>
            <w14:solidFill>
              <w14:schemeClr w14:val="tx1"/>
            </w14:solidFill>
          </w14:textFill>
        </w:rPr>
        <w:t>4.</w:t>
      </w:r>
      <w:r>
        <w:rPr>
          <w:rFonts w:hint="default" w:ascii="楷体_GB2312" w:hAnsi="楷体_GB2312" w:eastAsia="楷体_GB2312" w:cs="楷体_GB2312"/>
          <w:b/>
          <w:bCs w:val="0"/>
          <w:i w:val="0"/>
          <w:iCs w:val="0"/>
          <w:caps w:val="0"/>
          <w:color w:val="000000" w:themeColor="text1"/>
          <w:spacing w:val="0"/>
          <w:sz w:val="32"/>
          <w:szCs w:val="32"/>
          <w14:textFill>
            <w14:solidFill>
              <w14:schemeClr w14:val="tx1"/>
            </w14:solidFill>
          </w14:textFill>
        </w:rPr>
        <w:t>2A级</w:t>
      </w:r>
      <w:r>
        <w:rPr>
          <w:rFonts w:hint="eastAsia" w:ascii="楷体_GB2312" w:hAnsi="楷体_GB2312" w:eastAsia="楷体_GB2312" w:cs="楷体_GB2312"/>
          <w:b/>
          <w:bCs w:val="0"/>
          <w:i w:val="0"/>
          <w:iCs w:val="0"/>
          <w:caps w:val="0"/>
          <w:color w:val="000000" w:themeColor="text1"/>
          <w:spacing w:val="0"/>
          <w:sz w:val="32"/>
          <w:szCs w:val="32"/>
          <w:lang w:eastAsia="zh-CN"/>
          <w14:textFill>
            <w14:solidFill>
              <w14:schemeClr w14:val="tx1"/>
            </w14:solidFill>
          </w14:textFill>
        </w:rPr>
        <w:t>（</w:t>
      </w:r>
      <w:r>
        <w:rPr>
          <w:rFonts w:hint="eastAsia" w:ascii="楷体_GB2312" w:hAnsi="楷体_GB2312" w:eastAsia="楷体_GB2312" w:cs="楷体_GB2312"/>
          <w:b/>
          <w:bCs w:val="0"/>
          <w:i w:val="0"/>
          <w:iCs w:val="0"/>
          <w:caps w:val="0"/>
          <w:color w:val="000000" w:themeColor="text1"/>
          <w:spacing w:val="0"/>
          <w:sz w:val="32"/>
          <w:szCs w:val="32"/>
          <w:lang w:val="en-US" w:eastAsia="zh-CN"/>
          <w14:textFill>
            <w14:solidFill>
              <w14:schemeClr w14:val="tx1"/>
            </w14:solidFill>
          </w14:textFill>
        </w:rPr>
        <w:t>1个</w:t>
      </w:r>
      <w:r>
        <w:rPr>
          <w:rFonts w:hint="eastAsia" w:ascii="楷体_GB2312" w:hAnsi="楷体_GB2312" w:eastAsia="楷体_GB2312" w:cs="楷体_GB2312"/>
          <w:b/>
          <w:bCs w:val="0"/>
          <w:i w:val="0"/>
          <w:iCs w:val="0"/>
          <w:caps w:val="0"/>
          <w:color w:val="000000" w:themeColor="text1"/>
          <w:spacing w:val="0"/>
          <w:sz w:val="32"/>
          <w:szCs w:val="32"/>
          <w:lang w:eastAsia="zh-CN"/>
          <w14:textFill>
            <w14:solidFill>
              <w14:schemeClr w14:val="tx1"/>
            </w14:solidFill>
          </w14:textFill>
        </w:rPr>
        <w:t>）</w:t>
      </w:r>
      <w:r>
        <w:rPr>
          <w:rFonts w:hint="default" w:ascii="楷体_GB2312" w:hAnsi="楷体_GB2312" w:eastAsia="楷体_GB2312" w:cs="楷体_GB2312"/>
          <w:b/>
          <w:bCs w:val="0"/>
          <w:i w:val="0"/>
          <w:iCs w:val="0"/>
          <w:caps w:val="0"/>
          <w:color w:val="000000" w:themeColor="text1"/>
          <w:spacing w:val="0"/>
          <w:sz w:val="32"/>
          <w:szCs w:val="32"/>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卢村</w:t>
      </w:r>
    </w:p>
    <w:tbl>
      <w:tblPr>
        <w:tblStyle w:val="6"/>
        <w:tblpPr w:leftFromText="180" w:rightFromText="180" w:vertAnchor="text" w:horzAnchor="page" w:tblpXSpec="center" w:tblpY="554"/>
        <w:tblOverlap w:val="never"/>
        <w:tblW w:w="94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32"/>
        <w:gridCol w:w="4426"/>
        <w:gridCol w:w="1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jc w:val="center"/>
        </w:trPr>
        <w:tc>
          <w:tcPr>
            <w:tcW w:w="3832"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人员类别</w:t>
            </w:r>
          </w:p>
        </w:tc>
        <w:tc>
          <w:tcPr>
            <w:tcW w:w="4426"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减免措施</w:t>
            </w:r>
          </w:p>
        </w:tc>
        <w:tc>
          <w:tcPr>
            <w:tcW w:w="1161"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现役军人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（含军队离退休干部）</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凭本人有效证件免景区门票</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现役军人家属</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（父母、配偶、子女）</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凭军人有效证件、配偶本人结婚证及子女户口本（出生证）等景区门票半价</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三属（烈士、因公牺牲军人、病故军人遗属）</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凭本人优待证免景区门票</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残疾军人</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凭本人残疾军人证免景区门票</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退役军人</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凭本人优待证景区门票半价</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bl>
    <w:p>
      <w:pPr>
        <w:pageBreakBefore w:val="0"/>
        <w:kinsoku/>
        <w:wordWrap/>
        <w:overflowPunct/>
        <w:topLinePunct w:val="0"/>
        <w:autoSpaceDE/>
        <w:autoSpaceDN/>
        <w:bidi w:val="0"/>
        <w:adjustRightInd/>
        <w:snapToGrid/>
        <w:spacing w:line="560" w:lineRule="exact"/>
        <w:ind w:leftChars="0" w:firstLine="660" w:firstLineChars="200"/>
        <w:textAlignment w:val="auto"/>
        <w:rPr>
          <w:rFonts w:hint="default" w:ascii="Times New Roman" w:hAnsi="Times New Roman" w:cs="Times New Roman"/>
          <w:b w:val="0"/>
          <w:bCs/>
          <w:color w:val="auto"/>
          <w:sz w:val="30"/>
          <w:szCs w:val="30"/>
        </w:rPr>
      </w:pPr>
      <w:r>
        <w:rPr>
          <w:rFonts w:hint="default" w:ascii="Times New Roman" w:hAnsi="Times New Roman" w:eastAsia="Microsoft YaHei UI" w:cs="Times New Roman"/>
          <w:b w:val="0"/>
          <w:bCs/>
          <w:i w:val="0"/>
          <w:iCs w:val="0"/>
          <w:caps w:val="0"/>
          <w:color w:val="auto"/>
          <w:spacing w:val="15"/>
          <w:sz w:val="30"/>
          <w:szCs w:val="30"/>
          <w:vertAlign w:val="baseline"/>
        </w:rPr>
        <w:t>注：优待项目实行动态管理，上述景区、文物单位门票均指景区首道门票，优待措施有效期4年，从2022年</w:t>
      </w:r>
      <w:r>
        <w:rPr>
          <w:rFonts w:hint="eastAsia" w:ascii="Times New Roman" w:hAnsi="Times New Roman" w:eastAsia="Microsoft YaHei UI" w:cs="Times New Roman"/>
          <w:b w:val="0"/>
          <w:bCs/>
          <w:i w:val="0"/>
          <w:iCs w:val="0"/>
          <w:caps w:val="0"/>
          <w:color w:val="auto"/>
          <w:spacing w:val="15"/>
          <w:sz w:val="30"/>
          <w:szCs w:val="30"/>
          <w:vertAlign w:val="baseline"/>
          <w:lang w:val="en-US" w:eastAsia="zh-CN"/>
        </w:rPr>
        <w:t>12</w:t>
      </w:r>
      <w:r>
        <w:rPr>
          <w:rFonts w:hint="default" w:ascii="Times New Roman" w:hAnsi="Times New Roman" w:eastAsia="Microsoft YaHei UI" w:cs="Times New Roman"/>
          <w:b w:val="0"/>
          <w:bCs/>
          <w:i w:val="0"/>
          <w:iCs w:val="0"/>
          <w:caps w:val="0"/>
          <w:color w:val="auto"/>
          <w:spacing w:val="15"/>
          <w:sz w:val="30"/>
          <w:szCs w:val="30"/>
          <w:vertAlign w:val="baseline"/>
        </w:rPr>
        <w:t>月1日起算。期满后，无特殊情况继续顺延，如有变更，第一时间向社会公布。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firstLineChars="200"/>
        <w:textAlignment w:val="baseline"/>
        <w:rPr>
          <w:rFonts w:hint="default" w:ascii="黑体" w:hAnsi="黑体" w:eastAsia="黑体" w:cs="黑体"/>
          <w:b w:val="0"/>
          <w:bCs w:val="0"/>
          <w:i w:val="0"/>
          <w:iCs w:val="0"/>
          <w:caps w:val="0"/>
          <w:color w:val="000000" w:themeColor="text1"/>
          <w:spacing w:val="15"/>
          <w:sz w:val="32"/>
          <w:szCs w:val="32"/>
          <w:shd w:val="clear" w:fill="FFFFFF"/>
          <w:vertAlign w:val="baseline"/>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15"/>
          <w:sz w:val="32"/>
          <w:szCs w:val="32"/>
          <w:shd w:val="clear" w:fill="FFFFFF"/>
          <w:vertAlign w:val="baseline"/>
          <w:lang w:val="en-US" w:eastAsia="zh-CN"/>
          <w14:textFill>
            <w14:solidFill>
              <w14:schemeClr w14:val="tx1"/>
            </w14:solidFill>
          </w14:textFill>
        </w:rPr>
        <w:t>（二）住宿类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黄山市军人驿站</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为现役军人、军队文职人员每天提供1-2间免费房间</w:t>
      </w:r>
      <w:r>
        <w:rPr>
          <w:rFonts w:hint="eastAsia" w:ascii="仿宋_GB2312" w:hAnsi="仿宋_GB2312" w:eastAsia="仿宋_GB2312" w:cs="仿宋_GB2312"/>
          <w:b w:val="0"/>
          <w:bCs/>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为现役军人、军队文职人员、退役军人和其他优抚对象提供住宿、餐饮等折扣优待</w:t>
      </w:r>
      <w:r>
        <w:rPr>
          <w:rFonts w:hint="eastAsia" w:ascii="仿宋_GB2312" w:hAnsi="仿宋_GB2312" w:eastAsia="仿宋_GB2312" w:cs="仿宋_GB2312"/>
          <w:b w:val="0"/>
          <w:bCs/>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具体</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20</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家</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军人驿站</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酒店</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和民宿</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名称及地址如下：</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黄山维笙徽州皖韵假日酒店（</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屯溪区花山路14号</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w:t>
      </w:r>
      <w:r>
        <w:rPr>
          <w:rFonts w:hint="default"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黄山华山徽宴酒店</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屯溪区延安路3号</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w:t>
      </w:r>
      <w:r>
        <w:rPr>
          <w:rFonts w:hint="default"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黄山同聚楼徽州宴大酒店</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屯溪区黄山东路111号</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w:t>
      </w:r>
      <w:r>
        <w:rPr>
          <w:rFonts w:hint="default"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黄山同聚楼新安宴大酒店</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屯溪区长干东路165号</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w:t>
      </w:r>
      <w:r>
        <w:rPr>
          <w:rFonts w:hint="default"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黄山崇德楼酒店</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屯溪区黎阳镇学院路1-1号</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）；花筑醉温泉酒店（</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屯溪区花山路32号</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）；黄山</w:t>
      </w:r>
      <w:r>
        <w:rPr>
          <w:rFonts w:hint="default"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四季初心酒店</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屯溪区阳湖镇红星路11号</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w:t>
      </w:r>
      <w:r>
        <w:rPr>
          <w:rFonts w:hint="default"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黄山轩辕国际大酒店</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黄山区甘棠镇轩辕大道1号</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w:t>
      </w:r>
      <w:r>
        <w:rPr>
          <w:rFonts w:hint="default"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黄山云海楼酒店</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黄山区汤口镇汤川路55号</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w:t>
      </w:r>
      <w:r>
        <w:rPr>
          <w:rFonts w:hint="default"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黄山忆乡逢民宿</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黄山区乌石镇舒溪村</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w:t>
      </w:r>
      <w:r>
        <w:rPr>
          <w:rFonts w:hint="default"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黄山清溪涵月乡绅别院</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徽州区西溪南上村</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w:t>
      </w:r>
      <w:r>
        <w:rPr>
          <w:rFonts w:hint="default"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歙县披云山庄</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歙县徽城镇披云路7号</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）；歙县饭店（</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歙县紫薇路5号</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）；格林豪泰（休宁工商城店）（</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休宁县海阳镇萝宁街黄山工商城A楼南楼）</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w:t>
      </w:r>
      <w:r>
        <w:rPr>
          <w:rFonts w:hint="default"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休宁县齐云山碧云居客栈</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休宁县齐云山月华街</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w:t>
      </w:r>
      <w:r>
        <w:rPr>
          <w:rFonts w:hint="default"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黟县宾馆</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黟县碧阳镇翼然路216号</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）；黄山欧贝洛度假酒店（</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黟县宏村镇稚村1号</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）；花筑西递沐熹山房精品民宿(</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黟县西递镇西递村大路街28号</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)；祁门</w:t>
      </w:r>
      <w:r>
        <w:rPr>
          <w:rFonts w:hint="default"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祁红国际大酒店</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祁门县过境公路南侧交通局西侧</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w:t>
      </w:r>
      <w:r>
        <w:rPr>
          <w:rFonts w:hint="default"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祁门</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县</w:t>
      </w:r>
      <w:r>
        <w:rPr>
          <w:rFonts w:hint="default"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祁百香家庭农场</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祁门县芦溪乡芦溪街老码头</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firstLineChars="200"/>
        <w:textAlignment w:val="baseline"/>
        <w:rPr>
          <w:rFonts w:hint="eastAsia" w:ascii="黑体" w:hAnsi="黑体" w:eastAsia="黑体" w:cs="黑体"/>
          <w:b w:val="0"/>
          <w:bCs w:val="0"/>
          <w:i w:val="0"/>
          <w:iCs w:val="0"/>
          <w:caps w:val="0"/>
          <w:color w:val="000000" w:themeColor="text1"/>
          <w:spacing w:val="15"/>
          <w:sz w:val="32"/>
          <w:szCs w:val="32"/>
          <w:shd w:val="clear" w:fill="FFFFFF"/>
          <w:vertAlign w:val="baseline"/>
          <w14:textFill>
            <w14:solidFill>
              <w14:schemeClr w14:val="tx1"/>
            </w14:solidFill>
          </w14:textFill>
        </w:rPr>
      </w:pPr>
      <w:r>
        <w:rPr>
          <w:rFonts w:hint="eastAsia" w:ascii="黑体" w:hAnsi="黑体" w:eastAsia="黑体" w:cs="黑体"/>
          <w:b w:val="0"/>
          <w:bCs w:val="0"/>
          <w:i w:val="0"/>
          <w:iCs w:val="0"/>
          <w:caps w:val="0"/>
          <w:color w:val="000000" w:themeColor="text1"/>
          <w:spacing w:val="15"/>
          <w:sz w:val="32"/>
          <w:szCs w:val="32"/>
          <w:shd w:val="clear" w:fill="FFFFFF"/>
          <w:vertAlign w:val="baseline"/>
          <w:lang w:val="en-US" w:eastAsia="zh-CN"/>
          <w14:textFill>
            <w14:solidFill>
              <w14:schemeClr w14:val="tx1"/>
            </w14:solidFill>
          </w14:textFill>
        </w:rPr>
        <w:t>二、</w:t>
      </w:r>
      <w:r>
        <w:rPr>
          <w:rFonts w:hint="eastAsia" w:ascii="黑体" w:hAnsi="黑体" w:eastAsia="黑体" w:cs="黑体"/>
          <w:b w:val="0"/>
          <w:bCs w:val="0"/>
          <w:i w:val="0"/>
          <w:iCs w:val="0"/>
          <w:caps w:val="0"/>
          <w:color w:val="000000" w:themeColor="text1"/>
          <w:spacing w:val="15"/>
          <w:sz w:val="32"/>
          <w:szCs w:val="32"/>
          <w:shd w:val="clear" w:fill="FFFFFF"/>
          <w:vertAlign w:val="baseline"/>
          <w14:textFill>
            <w14:solidFill>
              <w14:schemeClr w14:val="tx1"/>
            </w14:solidFill>
          </w14:textFill>
        </w:rPr>
        <w:t>金融类（</w:t>
      </w:r>
      <w:r>
        <w:rPr>
          <w:rFonts w:hint="eastAsia" w:ascii="黑体" w:hAnsi="黑体" w:eastAsia="黑体" w:cs="黑体"/>
          <w:b w:val="0"/>
          <w:bCs w:val="0"/>
          <w:i w:val="0"/>
          <w:iCs w:val="0"/>
          <w:caps w:val="0"/>
          <w:color w:val="000000" w:themeColor="text1"/>
          <w:spacing w:val="15"/>
          <w:sz w:val="32"/>
          <w:szCs w:val="32"/>
          <w:shd w:val="clear" w:fill="FFFFFF"/>
          <w:vertAlign w:val="baseline"/>
          <w:lang w:val="en-US" w:eastAsia="zh-CN"/>
          <w14:textFill>
            <w14:solidFill>
              <w14:schemeClr w14:val="tx1"/>
            </w14:solidFill>
          </w14:textFill>
        </w:rPr>
        <w:t>3</w:t>
      </w:r>
      <w:r>
        <w:rPr>
          <w:rFonts w:hint="eastAsia" w:ascii="黑体" w:hAnsi="黑体" w:eastAsia="黑体" w:cs="黑体"/>
          <w:b w:val="0"/>
          <w:bCs w:val="0"/>
          <w:i w:val="0"/>
          <w:iCs w:val="0"/>
          <w:caps w:val="0"/>
          <w:color w:val="000000" w:themeColor="text1"/>
          <w:spacing w:val="15"/>
          <w:sz w:val="32"/>
          <w:szCs w:val="32"/>
          <w:shd w:val="clear" w:fill="FFFFFF"/>
          <w:vertAlign w:val="baseline"/>
          <w14:textFill>
            <w14:solidFill>
              <w14:schemeClr w14:val="tx1"/>
            </w14:solidFill>
          </w14:textFill>
        </w:rPr>
        <w:t>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baseline"/>
        <w:rPr>
          <w:rFonts w:hint="default" w:ascii="楷体_GB2312" w:hAnsi="楷体_GB2312" w:eastAsia="楷体_GB2312" w:cs="楷体_GB2312"/>
          <w:b/>
          <w:bCs w:val="0"/>
          <w:i w:val="0"/>
          <w:iCs w:val="0"/>
          <w:caps w:val="0"/>
          <w:color w:val="000000" w:themeColor="text1"/>
          <w:spacing w:val="0"/>
          <w:kern w:val="2"/>
          <w:sz w:val="32"/>
          <w:szCs w:val="32"/>
          <w:lang w:val="en-US" w:eastAsia="zh-CN" w:bidi="ar-SA"/>
          <w14:textFill>
            <w14:solidFill>
              <w14:schemeClr w14:val="tx1"/>
            </w14:solidFill>
          </w14:textFill>
        </w:rPr>
      </w:pPr>
      <w:r>
        <w:rPr>
          <w:rFonts w:hint="eastAsia" w:ascii="楷体_GB2312" w:hAnsi="楷体_GB2312" w:eastAsia="楷体_GB2312" w:cs="楷体_GB2312"/>
          <w:b/>
          <w:bCs w:val="0"/>
          <w:i w:val="0"/>
          <w:iCs w:val="0"/>
          <w:caps w:val="0"/>
          <w:color w:val="000000" w:themeColor="text1"/>
          <w:spacing w:val="0"/>
          <w:kern w:val="2"/>
          <w:sz w:val="32"/>
          <w:szCs w:val="32"/>
          <w:lang w:val="en-US" w:eastAsia="zh-CN" w:bidi="ar-SA"/>
          <w14:textFill>
            <w14:solidFill>
              <w14:schemeClr w14:val="tx1"/>
            </w14:solidFill>
          </w14:textFill>
        </w:rPr>
        <w:t>1.邮储银行黄山市分行</w:t>
      </w:r>
    </w:p>
    <w:tbl>
      <w:tblPr>
        <w:tblStyle w:val="6"/>
        <w:tblW w:w="90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6"/>
        <w:gridCol w:w="1138"/>
        <w:gridCol w:w="6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949" w:type="dxa"/>
            <w:tcBorders>
              <w:top w:val="single" w:color="000000" w:sz="4" w:space="0"/>
              <w:left w:val="single" w:color="000000" w:sz="4" w:space="0"/>
              <w:bottom w:val="single" w:color="000000" w:sz="4" w:space="0"/>
              <w:right w:val="single" w:color="000000" w:sz="4" w:space="0"/>
            </w:tcBorders>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服务类型</w:t>
            </w:r>
          </w:p>
        </w:tc>
        <w:tc>
          <w:tcPr>
            <w:tcW w:w="1148" w:type="dxa"/>
            <w:tcBorders>
              <w:top w:val="single" w:color="000000" w:sz="4" w:space="0"/>
              <w:left w:val="single" w:color="000000" w:sz="4" w:space="0"/>
              <w:bottom w:val="single" w:color="000000" w:sz="4" w:space="0"/>
              <w:right w:val="single" w:color="000000" w:sz="4" w:space="0"/>
            </w:tcBorders>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产品</w:t>
            </w:r>
          </w:p>
        </w:tc>
        <w:tc>
          <w:tcPr>
            <w:tcW w:w="7001" w:type="dxa"/>
            <w:tcBorders>
              <w:top w:val="single" w:color="000000" w:sz="4" w:space="0"/>
              <w:left w:val="single" w:color="000000" w:sz="4" w:space="0"/>
              <w:bottom w:val="single" w:color="000000" w:sz="4" w:space="0"/>
              <w:right w:val="single" w:color="000000" w:sz="4" w:space="0"/>
            </w:tcBorders>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优惠政策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消费类</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节日惠</w:t>
            </w:r>
          </w:p>
        </w:tc>
        <w:tc>
          <w:tcPr>
            <w:tcW w:w="7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在元旦、春节、五一劳动节、端午节、中秋节、国庆节等6个节日，达到邮储金卡（资产10万）及以上级别的优待证持有人持有资产对应的邮储银行借记卡金卡、白金卡、钻石卡，在指定活动商户通过刷卡支付，即可享受“满立减”优惠活动，金卡级客户每满300立减100，最高优惠200元；白金级客户每满300立减100，最高优惠600元，钻石级客户每满300立减200，最高优惠1000元。（活动适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服务类</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特快专递</w:t>
            </w:r>
          </w:p>
        </w:tc>
        <w:tc>
          <w:tcPr>
            <w:tcW w:w="7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可享受国内特快专递、国际特快专递的85折或8折。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金融账户优惠</w:t>
            </w:r>
          </w:p>
        </w:tc>
        <w:tc>
          <w:tcPr>
            <w:tcW w:w="7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免收工本费、年费、小额账户管理费、挂失手续费、账户余额变动通知短服务费、电子银行认证工具（UK、电子令牌）工本费、跨行转账免手续费、跨行 ATM 取现手续费。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节日慰问</w:t>
            </w:r>
          </w:p>
        </w:tc>
        <w:tc>
          <w:tcPr>
            <w:tcW w:w="7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财富级及以上（资产50万元）的优待对象将在其生日、春节、端午、中秋等节日，赠送生日礼或节日礼邮粉积分卡。（活动适时更新）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购物优惠券</w:t>
            </w:r>
          </w:p>
        </w:tc>
        <w:tc>
          <w:tcPr>
            <w:tcW w:w="7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针对申领邮储银行优待证退役军人及其他优抚对象，云闪付可以领取10元红包。(2022年12月底)</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baseline"/>
        <w:rPr>
          <w:rFonts w:hint="default" w:ascii="楷体_GB2312" w:hAnsi="楷体_GB2312" w:eastAsia="楷体_GB2312" w:cs="楷体_GB2312"/>
          <w:b/>
          <w:bCs w:val="0"/>
          <w:i w:val="0"/>
          <w:iCs w:val="0"/>
          <w:caps w:val="0"/>
          <w:color w:val="000000" w:themeColor="text1"/>
          <w:spacing w:val="0"/>
          <w:kern w:val="2"/>
          <w:sz w:val="32"/>
          <w:szCs w:val="32"/>
          <w:lang w:val="en-US" w:eastAsia="zh-CN" w:bidi="ar-SA"/>
          <w14:textFill>
            <w14:solidFill>
              <w14:schemeClr w14:val="tx1"/>
            </w14:solidFill>
          </w14:textFill>
        </w:rPr>
      </w:pPr>
      <w:r>
        <w:rPr>
          <w:rFonts w:hint="eastAsia" w:ascii="楷体_GB2312" w:hAnsi="楷体_GB2312" w:eastAsia="楷体_GB2312" w:cs="楷体_GB2312"/>
          <w:b/>
          <w:bCs w:val="0"/>
          <w:i w:val="0"/>
          <w:iCs w:val="0"/>
          <w:caps w:val="0"/>
          <w:color w:val="000000" w:themeColor="text1"/>
          <w:spacing w:val="0"/>
          <w:kern w:val="2"/>
          <w:sz w:val="32"/>
          <w:szCs w:val="32"/>
          <w:lang w:val="en-US" w:eastAsia="zh-CN" w:bidi="ar-SA"/>
          <w14:textFill>
            <w14:solidFill>
              <w14:schemeClr w14:val="tx1"/>
            </w14:solidFill>
          </w14:textFill>
        </w:rPr>
        <w:t>2.工商银行黄山分行</w:t>
      </w:r>
    </w:p>
    <w:tbl>
      <w:tblPr>
        <w:tblStyle w:val="6"/>
        <w:tblW w:w="90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7"/>
        <w:gridCol w:w="1155"/>
        <w:gridCol w:w="5538"/>
        <w:gridCol w:w="1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服务类型</w:t>
            </w:r>
          </w:p>
        </w:tc>
        <w:tc>
          <w:tcPr>
            <w:tcW w:w="1155" w:type="dxa"/>
            <w:tcBorders>
              <w:top w:val="single" w:color="000000" w:sz="4" w:space="0"/>
              <w:left w:val="single" w:color="000000" w:sz="4" w:space="0"/>
              <w:bottom w:val="single" w:color="000000" w:sz="4" w:space="0"/>
              <w:right w:val="single" w:color="000000" w:sz="4" w:space="0"/>
            </w:tcBorders>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产品</w:t>
            </w:r>
          </w:p>
        </w:tc>
        <w:tc>
          <w:tcPr>
            <w:tcW w:w="5538" w:type="dxa"/>
            <w:tcBorders>
              <w:top w:val="single" w:color="000000" w:sz="4" w:space="0"/>
              <w:left w:val="single" w:color="000000" w:sz="4" w:space="0"/>
              <w:bottom w:val="single" w:color="000000" w:sz="4" w:space="0"/>
              <w:right w:val="single" w:color="000000" w:sz="4" w:space="0"/>
            </w:tcBorders>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优惠政策</w:t>
            </w:r>
          </w:p>
        </w:tc>
        <w:tc>
          <w:tcPr>
            <w:tcW w:w="1428" w:type="dxa"/>
            <w:tcBorders>
              <w:top w:val="single" w:color="000000" w:sz="4" w:space="0"/>
              <w:left w:val="single" w:color="000000" w:sz="4" w:space="0"/>
              <w:bottom w:val="single" w:color="000000" w:sz="4" w:space="0"/>
              <w:right w:val="single" w:color="000000" w:sz="4" w:space="0"/>
            </w:tcBorders>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有效期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消费类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开卡有礼</w:t>
            </w:r>
          </w:p>
        </w:tc>
        <w:tc>
          <w:tcPr>
            <w:tcW w:w="5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凡成功办理并激活安徽工行退役优待证，可通过手机银行领取10元微信立减金</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7月1日-12月31日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手机银行登录有礼</w:t>
            </w:r>
          </w:p>
        </w:tc>
        <w:tc>
          <w:tcPr>
            <w:tcW w:w="5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安徽工行退役优待证客户每月登录手机银行活动大厅，均可领取一次5元微信立减金。</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7月1日-12月31日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8"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专属消费礼</w:t>
            </w:r>
          </w:p>
        </w:tc>
        <w:tc>
          <w:tcPr>
            <w:tcW w:w="5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在全省老乡鸡、合家福门店消费，微信绑定安徽工行优待证支付即可享受满30立减15元的优惠。老乡鸡、合家福每月每卡分别可享受4次，每月合计名额4万名，名额有限，先到先得。</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7月1日-12月31日期间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服务类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金融账户优惠</w:t>
            </w:r>
          </w:p>
        </w:tc>
        <w:tc>
          <w:tcPr>
            <w:tcW w:w="5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年费、开卡工本费，补换卡（挂失换卡）手续费，小额账户管理费，跨行转账汇款手续费，跨行ATM取现手续费，工银信使账户余额变动提醒服务费。</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投资类</w:t>
            </w:r>
          </w:p>
        </w:tc>
        <w:tc>
          <w:tcPr>
            <w:tcW w:w="81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“随军行”专属理财、存款、保险等产品</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baseline"/>
        <w:rPr>
          <w:rFonts w:hint="default" w:ascii="楷体_GB2312" w:hAnsi="楷体_GB2312" w:eastAsia="楷体_GB2312" w:cs="楷体_GB2312"/>
          <w:b/>
          <w:bCs w:val="0"/>
          <w:i w:val="0"/>
          <w:iCs w:val="0"/>
          <w:caps w:val="0"/>
          <w:color w:val="000000" w:themeColor="text1"/>
          <w:spacing w:val="0"/>
          <w:kern w:val="2"/>
          <w:sz w:val="32"/>
          <w:szCs w:val="32"/>
          <w:lang w:val="en-US" w:eastAsia="zh-CN" w:bidi="ar-SA"/>
          <w14:textFill>
            <w14:solidFill>
              <w14:schemeClr w14:val="tx1"/>
            </w14:solidFill>
          </w14:textFill>
        </w:rPr>
      </w:pPr>
      <w:r>
        <w:rPr>
          <w:rFonts w:hint="eastAsia" w:ascii="楷体_GB2312" w:hAnsi="楷体_GB2312" w:eastAsia="楷体_GB2312" w:cs="楷体_GB2312"/>
          <w:b/>
          <w:bCs w:val="0"/>
          <w:i w:val="0"/>
          <w:iCs w:val="0"/>
          <w:caps w:val="0"/>
          <w:color w:val="000000" w:themeColor="text1"/>
          <w:spacing w:val="0"/>
          <w:kern w:val="2"/>
          <w:sz w:val="32"/>
          <w:szCs w:val="32"/>
          <w:lang w:val="en-US" w:eastAsia="zh-CN" w:bidi="ar-SA"/>
          <w14:textFill>
            <w14:solidFill>
              <w14:schemeClr w14:val="tx1"/>
            </w14:solidFill>
          </w14:textFill>
        </w:rPr>
        <w:t>3.农业银行黄山分行</w:t>
      </w:r>
    </w:p>
    <w:tbl>
      <w:tblPr>
        <w:tblStyle w:val="6"/>
        <w:tblW w:w="92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2"/>
        <w:gridCol w:w="2240"/>
        <w:gridCol w:w="4832"/>
        <w:gridCol w:w="1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1082" w:type="dxa"/>
            <w:tcBorders>
              <w:top w:val="single" w:color="000000" w:sz="4" w:space="0"/>
              <w:left w:val="single" w:color="000000" w:sz="4" w:space="0"/>
              <w:bottom w:val="single" w:color="000000" w:sz="4" w:space="0"/>
              <w:right w:val="single" w:color="000000" w:sz="4" w:space="0"/>
            </w:tcBorders>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服务类型</w:t>
            </w:r>
          </w:p>
        </w:tc>
        <w:tc>
          <w:tcPr>
            <w:tcW w:w="2240" w:type="dxa"/>
            <w:tcBorders>
              <w:top w:val="single" w:color="000000" w:sz="4" w:space="0"/>
              <w:left w:val="single" w:color="000000" w:sz="4" w:space="0"/>
              <w:bottom w:val="single" w:color="000000" w:sz="4" w:space="0"/>
              <w:right w:val="single" w:color="000000" w:sz="4" w:space="0"/>
            </w:tcBorders>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产品</w:t>
            </w:r>
          </w:p>
        </w:tc>
        <w:tc>
          <w:tcPr>
            <w:tcW w:w="4832" w:type="dxa"/>
            <w:tcBorders>
              <w:top w:val="single" w:color="000000" w:sz="4" w:space="0"/>
              <w:left w:val="single" w:color="000000" w:sz="4" w:space="0"/>
              <w:bottom w:val="single" w:color="000000" w:sz="4" w:space="0"/>
              <w:right w:val="single" w:color="000000" w:sz="4" w:space="0"/>
            </w:tcBorders>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优惠政策</w:t>
            </w:r>
          </w:p>
        </w:tc>
        <w:tc>
          <w:tcPr>
            <w:tcW w:w="1085" w:type="dxa"/>
            <w:tcBorders>
              <w:top w:val="single" w:color="000000" w:sz="4" w:space="0"/>
              <w:left w:val="single" w:color="000000" w:sz="4" w:space="0"/>
              <w:bottom w:val="single" w:color="000000" w:sz="4" w:space="0"/>
              <w:right w:val="single" w:color="000000" w:sz="4" w:space="0"/>
            </w:tcBorders>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有效期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服务类</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金融账户优惠</w:t>
            </w:r>
          </w:p>
        </w:tc>
        <w:tc>
          <w:tcPr>
            <w:tcW w:w="4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农业银行免收优待证关联银行账户的工本费，免收年费，免收小额账户管理费，免收柜面、ATM等渠道跨行转账交易手续费，免收ATM跨行取现手续费。</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专属服务—专线客服</w:t>
            </w:r>
          </w:p>
        </w:tc>
        <w:tc>
          <w:tcPr>
            <w:tcW w:w="4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农业银行为优待证持证人开通95599-8贵宾及军人优抚客户服务电话专线，享受贵宾级客户金融业务咨询服务。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专属服务—专属窗口</w:t>
            </w:r>
          </w:p>
        </w:tc>
        <w:tc>
          <w:tcPr>
            <w:tcW w:w="4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农业银行在网点开设军人、退役军人优先服务窗口，客户可持优待证刷卡取贵宾号，享受贵宾客户优先服务待遇。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专区服务</w:t>
            </w:r>
          </w:p>
        </w:tc>
        <w:tc>
          <w:tcPr>
            <w:tcW w:w="4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农业银行在掌银打造“浓情拥军”专区，即将实现客户办理行优待证后登录掌银专区，在线享受专属存款、专属理财、优选基金、保险、贷款等优质服务。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其他服务</w:t>
            </w:r>
          </w:p>
        </w:tc>
        <w:tc>
          <w:tcPr>
            <w:tcW w:w="4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根据总、省行安排部署开展针对农行优待证持证人开展一系列专项优惠活动。时间和具体活动内容根据上级行活动进行安排。</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长期</w:t>
            </w:r>
          </w:p>
        </w:tc>
      </w:tr>
    </w:tbl>
    <w:p>
      <w:pPr>
        <w:rPr>
          <w:rFonts w:hint="default"/>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firstLineChars="200"/>
        <w:textAlignment w:val="baseline"/>
        <w:rPr>
          <w:rFonts w:hint="eastAsia" w:ascii="黑体" w:hAnsi="黑体" w:eastAsia="黑体" w:cs="黑体"/>
          <w:b w:val="0"/>
          <w:bCs w:val="0"/>
          <w:i w:val="0"/>
          <w:iCs w:val="0"/>
          <w:caps w:val="0"/>
          <w:color w:val="000000" w:themeColor="text1"/>
          <w:spacing w:val="15"/>
          <w:sz w:val="32"/>
          <w:szCs w:val="32"/>
          <w:shd w:val="clear" w:fill="FFFFFF"/>
          <w:vertAlign w:val="baseline"/>
          <w14:textFill>
            <w14:solidFill>
              <w14:schemeClr w14:val="tx1"/>
            </w14:solidFill>
          </w14:textFill>
        </w:rPr>
      </w:pPr>
      <w:r>
        <w:rPr>
          <w:rFonts w:hint="eastAsia" w:ascii="黑体" w:hAnsi="黑体" w:eastAsia="黑体" w:cs="黑体"/>
          <w:b w:val="0"/>
          <w:bCs w:val="0"/>
          <w:i w:val="0"/>
          <w:iCs w:val="0"/>
          <w:caps w:val="0"/>
          <w:color w:val="000000" w:themeColor="text1"/>
          <w:spacing w:val="15"/>
          <w:sz w:val="32"/>
          <w:szCs w:val="32"/>
          <w:shd w:val="clear" w:fill="FFFFFF"/>
          <w:vertAlign w:val="baseline"/>
          <w:lang w:val="en-US" w:eastAsia="zh-CN"/>
          <w14:textFill>
            <w14:solidFill>
              <w14:schemeClr w14:val="tx1"/>
            </w14:solidFill>
          </w14:textFill>
        </w:rPr>
        <w:t>三、</w:t>
      </w:r>
      <w:r>
        <w:rPr>
          <w:rFonts w:hint="eastAsia" w:ascii="黑体" w:hAnsi="黑体" w:eastAsia="黑体" w:cs="黑体"/>
          <w:b w:val="0"/>
          <w:bCs w:val="0"/>
          <w:i w:val="0"/>
          <w:iCs w:val="0"/>
          <w:caps w:val="0"/>
          <w:color w:val="000000" w:themeColor="text1"/>
          <w:spacing w:val="15"/>
          <w:sz w:val="32"/>
          <w:szCs w:val="32"/>
          <w:shd w:val="clear" w:fill="FFFFFF"/>
          <w:vertAlign w:val="baseline"/>
          <w14:textFill>
            <w14:solidFill>
              <w14:schemeClr w14:val="tx1"/>
            </w14:solidFill>
          </w14:textFill>
        </w:rPr>
        <w:t>电信运营类（</w:t>
      </w:r>
      <w:r>
        <w:rPr>
          <w:rFonts w:hint="eastAsia" w:ascii="黑体" w:hAnsi="黑体" w:eastAsia="黑体" w:cs="黑体"/>
          <w:b w:val="0"/>
          <w:bCs w:val="0"/>
          <w:i w:val="0"/>
          <w:iCs w:val="0"/>
          <w:caps w:val="0"/>
          <w:color w:val="000000" w:themeColor="text1"/>
          <w:spacing w:val="15"/>
          <w:sz w:val="32"/>
          <w:szCs w:val="32"/>
          <w:shd w:val="clear" w:fill="FFFFFF"/>
          <w:vertAlign w:val="baseline"/>
          <w:lang w:val="en-US" w:eastAsia="zh-CN"/>
          <w14:textFill>
            <w14:solidFill>
              <w14:schemeClr w14:val="tx1"/>
            </w14:solidFill>
          </w14:textFill>
        </w:rPr>
        <w:t>3</w:t>
      </w:r>
      <w:r>
        <w:rPr>
          <w:rFonts w:hint="eastAsia" w:ascii="黑体" w:hAnsi="黑体" w:eastAsia="黑体" w:cs="黑体"/>
          <w:b w:val="0"/>
          <w:bCs w:val="0"/>
          <w:i w:val="0"/>
          <w:iCs w:val="0"/>
          <w:caps w:val="0"/>
          <w:color w:val="000000" w:themeColor="text1"/>
          <w:spacing w:val="15"/>
          <w:sz w:val="32"/>
          <w:szCs w:val="32"/>
          <w:shd w:val="clear" w:fill="FFFFFF"/>
          <w:vertAlign w:val="baseline"/>
          <w14:textFill>
            <w14:solidFill>
              <w14:schemeClr w14:val="tx1"/>
            </w14:solidFill>
          </w14:textFill>
        </w:rPr>
        <w:t>个）</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center"/>
        <w:rPr>
          <w:rFonts w:hint="eastAsia" w:ascii="楷体_GB2312" w:hAnsi="楷体_GB2312" w:eastAsia="楷体_GB2312" w:cs="楷体_GB2312"/>
          <w:b/>
          <w:bCs w:val="0"/>
          <w:i w:val="0"/>
          <w:iCs w:val="0"/>
          <w:caps w:val="0"/>
          <w:color w:val="000000" w:themeColor="text1"/>
          <w:spacing w:val="0"/>
          <w:kern w:val="2"/>
          <w:sz w:val="32"/>
          <w:szCs w:val="32"/>
          <w:lang w:val="en-US" w:eastAsia="zh-CN" w:bidi="ar-SA"/>
          <w14:textFill>
            <w14:solidFill>
              <w14:schemeClr w14:val="tx1"/>
            </w14:solidFill>
          </w14:textFill>
        </w:rPr>
      </w:pPr>
      <w:r>
        <w:rPr>
          <w:rFonts w:hint="eastAsia" w:ascii="楷体_GB2312" w:hAnsi="楷体_GB2312" w:eastAsia="楷体_GB2312" w:cs="楷体_GB2312"/>
          <w:b/>
          <w:bCs w:val="0"/>
          <w:i w:val="0"/>
          <w:iCs w:val="0"/>
          <w:caps w:val="0"/>
          <w:color w:val="000000" w:themeColor="text1"/>
          <w:spacing w:val="0"/>
          <w:kern w:val="2"/>
          <w:sz w:val="32"/>
          <w:szCs w:val="32"/>
          <w:lang w:val="en-US" w:eastAsia="zh-CN" w:bidi="ar-SA"/>
          <w14:textFill>
            <w14:solidFill>
              <w14:schemeClr w14:val="tx1"/>
            </w14:solidFill>
          </w14:textFill>
        </w:rPr>
        <w:t>1.中国电信黄山分公司</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优待对象可凭退役军人优待证、“三属”优待证、现役军人相关证件，办理每月免费领取</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专属优待手机通话</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拥军</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语音包国内100分钟或专属优待流量包国内1GB</w:t>
      </w:r>
      <w:r>
        <w:rPr>
          <w:rFonts w:hint="eastAsia" w:ascii="仿宋_GB2312" w:hAnsi="仿宋_GB2312" w:eastAsia="仿宋_GB2312" w:cs="仿宋_GB2312"/>
          <w:b w:val="0"/>
          <w:bCs/>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二选一</w:t>
      </w:r>
      <w:r>
        <w:rPr>
          <w:rFonts w:hint="eastAsia" w:ascii="仿宋_GB2312" w:hAnsi="仿宋_GB2312" w:eastAsia="仿宋_GB2312" w:cs="仿宋_GB2312"/>
          <w:b w:val="0"/>
          <w:bCs/>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center"/>
        <w:rPr>
          <w:rFonts w:hint="eastAsia" w:ascii="楷体_GB2312" w:hAnsi="楷体_GB2312" w:eastAsia="楷体_GB2312" w:cs="楷体_GB2312"/>
          <w:b/>
          <w:bCs w:val="0"/>
          <w:i w:val="0"/>
          <w:iCs w:val="0"/>
          <w:caps w:val="0"/>
          <w:color w:val="000000" w:themeColor="text1"/>
          <w:spacing w:val="0"/>
          <w:kern w:val="2"/>
          <w:sz w:val="32"/>
          <w:szCs w:val="32"/>
          <w:lang w:val="en-US" w:eastAsia="zh-CN" w:bidi="ar-SA"/>
          <w14:textFill>
            <w14:solidFill>
              <w14:schemeClr w14:val="tx1"/>
            </w14:solidFill>
          </w14:textFill>
        </w:rPr>
      </w:pPr>
      <w:r>
        <w:rPr>
          <w:rFonts w:hint="eastAsia" w:ascii="楷体_GB2312" w:hAnsi="楷体_GB2312" w:eastAsia="楷体_GB2312" w:cs="楷体_GB2312"/>
          <w:b/>
          <w:bCs w:val="0"/>
          <w:i w:val="0"/>
          <w:iCs w:val="0"/>
          <w:caps w:val="0"/>
          <w:color w:val="000000" w:themeColor="text1"/>
          <w:spacing w:val="0"/>
          <w:kern w:val="2"/>
          <w:sz w:val="32"/>
          <w:szCs w:val="32"/>
          <w:lang w:val="en-US" w:eastAsia="zh-CN" w:bidi="ar-SA"/>
          <w14:textFill>
            <w14:solidFill>
              <w14:schemeClr w14:val="tx1"/>
            </w14:solidFill>
          </w14:textFill>
        </w:rPr>
        <w:t>2.中国移动黄山分公司</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i w:val="0"/>
          <w:iCs w:val="0"/>
          <w:caps w:val="0"/>
          <w:color w:val="auto"/>
          <w:spacing w:val="0"/>
          <w:sz w:val="32"/>
          <w:szCs w:val="32"/>
        </w:rPr>
      </w:pP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优待对象可凭退役军人优</w:t>
      </w:r>
      <w:r>
        <w:rPr>
          <w:rFonts w:hint="eastAsia" w:ascii="仿宋_GB2312" w:hAnsi="仿宋_GB2312" w:eastAsia="仿宋_GB2312" w:cs="仿宋_GB2312"/>
          <w:b w:val="0"/>
          <w:bCs/>
          <w:i w:val="0"/>
          <w:iCs w:val="0"/>
          <w:caps w:val="0"/>
          <w:color w:val="auto"/>
          <w:spacing w:val="0"/>
          <w:sz w:val="32"/>
          <w:szCs w:val="32"/>
        </w:rPr>
        <w:t>待证、“三属”优待证、现役军人相关证件，办理每月免费领取专属优待手机通话拥军语音包国内</w:t>
      </w:r>
      <w:r>
        <w:rPr>
          <w:rFonts w:hint="eastAsia" w:ascii="仿宋_GB2312" w:hAnsi="仿宋_GB2312" w:eastAsia="仿宋_GB2312" w:cs="仿宋_GB2312"/>
          <w:b/>
          <w:bCs w:val="0"/>
          <w:i w:val="0"/>
          <w:iCs w:val="0"/>
          <w:caps w:val="0"/>
          <w:color w:val="auto"/>
          <w:spacing w:val="0"/>
          <w:sz w:val="32"/>
          <w:szCs w:val="32"/>
        </w:rPr>
        <w:t>200</w:t>
      </w:r>
      <w:r>
        <w:rPr>
          <w:rFonts w:hint="eastAsia" w:ascii="仿宋_GB2312" w:hAnsi="仿宋_GB2312" w:eastAsia="仿宋_GB2312" w:cs="仿宋_GB2312"/>
          <w:b w:val="0"/>
          <w:bCs/>
          <w:i w:val="0"/>
          <w:iCs w:val="0"/>
          <w:caps w:val="0"/>
          <w:color w:val="auto"/>
          <w:spacing w:val="0"/>
          <w:sz w:val="32"/>
          <w:szCs w:val="32"/>
        </w:rPr>
        <w:t>分钟或专属优待流量包国内</w:t>
      </w:r>
      <w:r>
        <w:rPr>
          <w:rFonts w:hint="eastAsia" w:ascii="仿宋_GB2312" w:hAnsi="仿宋_GB2312" w:eastAsia="仿宋_GB2312" w:cs="仿宋_GB2312"/>
          <w:b/>
          <w:bCs w:val="0"/>
          <w:i w:val="0"/>
          <w:iCs w:val="0"/>
          <w:caps w:val="0"/>
          <w:color w:val="auto"/>
          <w:spacing w:val="0"/>
          <w:sz w:val="32"/>
          <w:szCs w:val="32"/>
        </w:rPr>
        <w:t>5GB</w:t>
      </w:r>
      <w:r>
        <w:rPr>
          <w:rFonts w:hint="eastAsia" w:ascii="仿宋_GB2312" w:hAnsi="仿宋_GB2312" w:eastAsia="仿宋_GB2312" w:cs="仿宋_GB2312"/>
          <w:b w:val="0"/>
          <w:bCs/>
          <w:i w:val="0"/>
          <w:iCs w:val="0"/>
          <w:caps w:val="0"/>
          <w:color w:val="auto"/>
          <w:spacing w:val="0"/>
          <w:sz w:val="32"/>
          <w:szCs w:val="32"/>
        </w:rPr>
        <w:t>(二选一)。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center"/>
        <w:rPr>
          <w:rFonts w:hint="eastAsia" w:ascii="楷体_GB2312" w:hAnsi="楷体_GB2312" w:eastAsia="楷体_GB2312" w:cs="楷体_GB2312"/>
          <w:b/>
          <w:bCs w:val="0"/>
          <w:i w:val="0"/>
          <w:iCs w:val="0"/>
          <w:caps w:val="0"/>
          <w:color w:val="000000" w:themeColor="text1"/>
          <w:spacing w:val="0"/>
          <w:kern w:val="2"/>
          <w:sz w:val="32"/>
          <w:szCs w:val="32"/>
          <w:lang w:val="en-US" w:eastAsia="zh-CN" w:bidi="ar-SA"/>
          <w14:textFill>
            <w14:solidFill>
              <w14:schemeClr w14:val="tx1"/>
            </w14:solidFill>
          </w14:textFill>
        </w:rPr>
      </w:pPr>
      <w:r>
        <w:rPr>
          <w:rFonts w:hint="eastAsia" w:ascii="楷体_GB2312" w:hAnsi="楷体_GB2312" w:eastAsia="楷体_GB2312" w:cs="楷体_GB2312"/>
          <w:b/>
          <w:bCs w:val="0"/>
          <w:i w:val="0"/>
          <w:iCs w:val="0"/>
          <w:caps w:val="0"/>
          <w:color w:val="000000" w:themeColor="text1"/>
          <w:spacing w:val="0"/>
          <w:kern w:val="2"/>
          <w:sz w:val="32"/>
          <w:szCs w:val="32"/>
          <w:lang w:val="en-US" w:eastAsia="zh-CN" w:bidi="ar-SA"/>
          <w14:textFill>
            <w14:solidFill>
              <w14:schemeClr w14:val="tx1"/>
            </w14:solidFill>
          </w14:textFill>
        </w:rPr>
        <w:t>3. 中国联通黄山分公司</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优待对象可凭退役军人优待证、“三属”优待证、现役军人相关证件，办理每月免费领取</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专属优待手机通话</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拥军</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语音包国内</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00分钟或专属优待流量包国内</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5</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GB</w:t>
      </w:r>
      <w:r>
        <w:rPr>
          <w:rFonts w:hint="eastAsia" w:ascii="仿宋_GB2312" w:hAnsi="仿宋_GB2312" w:eastAsia="仿宋_GB2312" w:cs="仿宋_GB2312"/>
          <w:b w:val="0"/>
          <w:bCs/>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二选一</w:t>
      </w:r>
      <w:r>
        <w:rPr>
          <w:rFonts w:hint="eastAsia" w:ascii="仿宋_GB2312" w:hAnsi="仿宋_GB2312" w:eastAsia="仿宋_GB2312" w:cs="仿宋_GB2312"/>
          <w:b w:val="0"/>
          <w:bCs/>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firstLineChars="200"/>
        <w:textAlignment w:val="baseline"/>
        <w:rPr>
          <w:rFonts w:hint="eastAsia" w:ascii="黑体" w:hAnsi="黑体" w:eastAsia="黑体" w:cs="黑体"/>
          <w:b w:val="0"/>
          <w:bCs w:val="0"/>
          <w:i w:val="0"/>
          <w:iCs w:val="0"/>
          <w:caps w:val="0"/>
          <w:color w:val="000000" w:themeColor="text1"/>
          <w:spacing w:val="15"/>
          <w:sz w:val="32"/>
          <w:szCs w:val="32"/>
          <w:shd w:val="clear" w:fill="FFFFFF"/>
          <w:vertAlign w:val="baseline"/>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15"/>
          <w:sz w:val="32"/>
          <w:szCs w:val="32"/>
          <w:shd w:val="clear" w:fill="FFFFFF"/>
          <w:vertAlign w:val="baseline"/>
          <w:lang w:val="en-US" w:eastAsia="zh-CN"/>
          <w14:textFill>
            <w14:solidFill>
              <w14:schemeClr w14:val="tx1"/>
            </w14:solidFill>
          </w14:textFill>
        </w:rPr>
        <w:t>四、出行类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firstLineChars="200"/>
        <w:textAlignment w:val="baseline"/>
        <w:rPr>
          <w:rFonts w:hint="eastAsia" w:ascii="黑体" w:hAnsi="黑体" w:eastAsia="黑体" w:cs="黑体"/>
          <w:b w:val="0"/>
          <w:bCs w:val="0"/>
          <w:i w:val="0"/>
          <w:iCs w:val="0"/>
          <w:caps w:val="0"/>
          <w:color w:val="000000" w:themeColor="text1"/>
          <w:spacing w:val="15"/>
          <w:sz w:val="32"/>
          <w:szCs w:val="32"/>
          <w:shd w:val="clear" w:fill="FFFFFF"/>
          <w:vertAlign w:val="baseline"/>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15"/>
          <w:sz w:val="32"/>
          <w:szCs w:val="32"/>
          <w:shd w:val="clear" w:fill="FFFFFF"/>
          <w:vertAlign w:val="baseline"/>
          <w:lang w:val="en-US" w:eastAsia="zh-CN"/>
          <w14:textFill>
            <w14:solidFill>
              <w14:schemeClr w14:val="tx1"/>
            </w14:solidFill>
          </w14:textFill>
        </w:rPr>
        <w:t>1.中石油加油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baseline"/>
        <w:rPr>
          <w:rFonts w:hint="default"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32"/>
          <w:szCs w:val="32"/>
          <w:lang w:eastAsia="zh-CN"/>
          <w14:textFill>
            <w14:solidFill>
              <w14:schemeClr w14:val="tx1"/>
            </w14:solidFill>
          </w14:textFill>
        </w:rPr>
        <w:t>（</w:t>
      </w:r>
      <w:r>
        <w:rPr>
          <w:rFonts w:hint="default"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1</w:t>
      </w:r>
      <w:r>
        <w:rPr>
          <w:rFonts w:hint="eastAsia" w:ascii="仿宋_GB2312" w:hAnsi="仿宋_GB2312" w:eastAsia="仿宋_GB2312" w:cs="仿宋_GB2312"/>
          <w:b w:val="0"/>
          <w:bCs/>
          <w:i w:val="0"/>
          <w:iCs w:val="0"/>
          <w:caps w:val="0"/>
          <w:color w:val="000000" w:themeColor="text1"/>
          <w:spacing w:val="0"/>
          <w:sz w:val="32"/>
          <w:szCs w:val="32"/>
          <w:lang w:eastAsia="zh-CN"/>
          <w14:textFill>
            <w14:solidFill>
              <w14:schemeClr w14:val="tx1"/>
            </w14:solidFill>
          </w14:textFill>
        </w:rPr>
        <w:t>）</w:t>
      </w:r>
      <w:r>
        <w:rPr>
          <w:rFonts w:hint="default"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退役军人、因公牺牲军人遗属、病故军人遗属等持卡人在中国石油</w:t>
      </w:r>
      <w:r>
        <w:rPr>
          <w:rFonts w:hint="default" w:ascii="仿宋_GB2312" w:hAnsi="仿宋_GB2312" w:eastAsia="仿宋_GB2312" w:cs="仿宋_GB2312"/>
          <w:b w:val="0"/>
          <w:bCs/>
          <w:i w:val="0"/>
          <w:iCs w:val="0"/>
          <w:caps w:val="0"/>
          <w:color w:val="000000" w:themeColor="text1"/>
          <w:spacing w:val="0"/>
          <w:sz w:val="32"/>
          <w:szCs w:val="32"/>
          <w:lang w:eastAsia="zh-CN"/>
          <w14:textFill>
            <w14:solidFill>
              <w14:schemeClr w14:val="tx1"/>
            </w14:solidFill>
          </w14:textFill>
        </w:rPr>
        <w:t>黄山各</w:t>
      </w:r>
      <w:r>
        <w:rPr>
          <w:rFonts w:hint="default"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加油站汽油消费享受</w:t>
      </w:r>
      <w:r>
        <w:rPr>
          <w:rFonts w:hint="default" w:ascii="仿宋_GB2312" w:hAnsi="仿宋_GB2312" w:eastAsia="仿宋_GB2312" w:cs="仿宋_GB2312"/>
          <w:b w:val="0"/>
          <w:bCs/>
          <w:i w:val="0"/>
          <w:iCs w:val="0"/>
          <w:caps w:val="0"/>
          <w:color w:val="000000" w:themeColor="text1"/>
          <w:spacing w:val="0"/>
          <w:sz w:val="32"/>
          <w:szCs w:val="32"/>
          <w:lang w:eastAsia="zh-CN"/>
          <w14:textFill>
            <w14:solidFill>
              <w14:schemeClr w14:val="tx1"/>
            </w14:solidFill>
          </w14:textFill>
        </w:rPr>
        <w:t>黄山</w:t>
      </w:r>
      <w:r>
        <w:rPr>
          <w:rFonts w:hint="default"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拥军折扣97折，消费便利店商品享受95折（香烟除外）。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32"/>
          <w:szCs w:val="32"/>
          <w:lang w:eastAsia="zh-CN"/>
          <w14:textFill>
            <w14:solidFill>
              <w14:schemeClr w14:val="tx1"/>
            </w14:solidFill>
          </w14:textFill>
        </w:rPr>
        <w:t>（</w:t>
      </w:r>
      <w:r>
        <w:rPr>
          <w:rFonts w:hint="default"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2</w:t>
      </w:r>
      <w:r>
        <w:rPr>
          <w:rFonts w:hint="eastAsia" w:ascii="仿宋_GB2312" w:hAnsi="仿宋_GB2312" w:eastAsia="仿宋_GB2312" w:cs="仿宋_GB2312"/>
          <w:b w:val="0"/>
          <w:bCs/>
          <w:i w:val="0"/>
          <w:iCs w:val="0"/>
          <w:caps w:val="0"/>
          <w:color w:val="000000" w:themeColor="text1"/>
          <w:spacing w:val="0"/>
          <w:sz w:val="32"/>
          <w:szCs w:val="32"/>
          <w:lang w:eastAsia="zh-CN"/>
          <w14:textFill>
            <w14:solidFill>
              <w14:schemeClr w14:val="tx1"/>
            </w14:solidFill>
          </w14:textFill>
        </w:rPr>
        <w:t>）</w:t>
      </w:r>
      <w:r>
        <w:rPr>
          <w:rFonts w:hint="default"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残疾军人、烈士遗属</w:t>
      </w:r>
      <w:r>
        <w:rPr>
          <w:rFonts w:hint="eastAsia" w:ascii="仿宋_GB2312" w:hAnsi="仿宋_GB2312" w:eastAsia="仿宋_GB2312" w:cs="仿宋_GB2312"/>
          <w:b w:val="0"/>
          <w:bCs/>
          <w:i w:val="0"/>
          <w:iCs w:val="0"/>
          <w:caps w:val="0"/>
          <w:color w:val="000000" w:themeColor="text1"/>
          <w:spacing w:val="0"/>
          <w:sz w:val="32"/>
          <w:szCs w:val="32"/>
          <w:lang w:eastAsia="zh-CN"/>
          <w14:textFill>
            <w14:solidFill>
              <w14:schemeClr w14:val="tx1"/>
            </w14:solidFill>
          </w14:textFill>
        </w:rPr>
        <w:t>、</w:t>
      </w:r>
      <w:r>
        <w:rPr>
          <w:rFonts w:hint="default"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服役期间荣获个人二等功及以上奖励的退役军人等持卡人在中国石油</w:t>
      </w:r>
      <w:r>
        <w:rPr>
          <w:rFonts w:hint="default" w:ascii="仿宋_GB2312" w:hAnsi="仿宋_GB2312" w:eastAsia="仿宋_GB2312" w:cs="仿宋_GB2312"/>
          <w:b w:val="0"/>
          <w:bCs/>
          <w:i w:val="0"/>
          <w:iCs w:val="0"/>
          <w:caps w:val="0"/>
          <w:color w:val="000000" w:themeColor="text1"/>
          <w:spacing w:val="0"/>
          <w:sz w:val="32"/>
          <w:szCs w:val="32"/>
          <w:lang w:eastAsia="zh-CN"/>
          <w14:textFill>
            <w14:solidFill>
              <w14:schemeClr w14:val="tx1"/>
            </w14:solidFill>
          </w14:textFill>
        </w:rPr>
        <w:t>黄山各</w:t>
      </w:r>
      <w:r>
        <w:rPr>
          <w:rFonts w:hint="default"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加油站汽油消费享受</w:t>
      </w:r>
      <w:r>
        <w:rPr>
          <w:rFonts w:hint="default" w:ascii="仿宋_GB2312" w:hAnsi="仿宋_GB2312" w:eastAsia="仿宋_GB2312" w:cs="仿宋_GB2312"/>
          <w:b w:val="0"/>
          <w:bCs/>
          <w:i w:val="0"/>
          <w:iCs w:val="0"/>
          <w:caps w:val="0"/>
          <w:color w:val="000000" w:themeColor="text1"/>
          <w:spacing w:val="0"/>
          <w:sz w:val="32"/>
          <w:szCs w:val="32"/>
          <w:lang w:eastAsia="zh-CN"/>
          <w14:textFill>
            <w14:solidFill>
              <w14:schemeClr w14:val="tx1"/>
            </w14:solidFill>
          </w14:textFill>
        </w:rPr>
        <w:t>黄山</w:t>
      </w:r>
      <w:r>
        <w:rPr>
          <w:rFonts w:hint="default"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拥军折扣94折，消费便利店商品享受95折（香烟除外）。</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仿宋_GB2312" w:hAnsi="仿宋_GB2312" w:eastAsia="仿宋_GB2312" w:cs="仿宋_GB2312"/>
          <w:b w:val="0"/>
          <w:bCs/>
          <w:i w:val="0"/>
          <w:iCs w:val="0"/>
          <w:caps w:val="0"/>
          <w:color w:val="000000" w:themeColor="text1"/>
          <w:spacing w:val="0"/>
          <w:sz w:val="32"/>
          <w:szCs w:val="32"/>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32"/>
          <w:szCs w:val="32"/>
          <w:lang w:eastAsia="zh-CN"/>
          <w14:textFill>
            <w14:solidFill>
              <w14:schemeClr w14:val="tx1"/>
            </w14:solidFill>
          </w14:textFill>
        </w:rPr>
        <w:t>（</w:t>
      </w:r>
      <w:r>
        <w:rPr>
          <w:rFonts w:hint="default"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3</w:t>
      </w:r>
      <w:r>
        <w:rPr>
          <w:rFonts w:hint="eastAsia" w:ascii="仿宋_GB2312" w:hAnsi="仿宋_GB2312" w:eastAsia="仿宋_GB2312" w:cs="仿宋_GB2312"/>
          <w:b w:val="0"/>
          <w:bCs/>
          <w:i w:val="0"/>
          <w:iCs w:val="0"/>
          <w:caps w:val="0"/>
          <w:color w:val="000000" w:themeColor="text1"/>
          <w:spacing w:val="0"/>
          <w:sz w:val="32"/>
          <w:szCs w:val="32"/>
          <w:lang w:eastAsia="zh-CN"/>
          <w14:textFill>
            <w14:solidFill>
              <w14:schemeClr w14:val="tx1"/>
            </w14:solidFill>
          </w14:textFill>
        </w:rPr>
        <w:t>）</w:t>
      </w:r>
      <w:r>
        <w:rPr>
          <w:rFonts w:hint="default"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2022年12月31日前，通过“中油好客e站APP或支付宝小程序”首次申领个人电子卡，归属地为</w:t>
      </w:r>
      <w:r>
        <w:rPr>
          <w:rFonts w:hint="default" w:ascii="仿宋_GB2312" w:hAnsi="仿宋_GB2312" w:eastAsia="仿宋_GB2312" w:cs="仿宋_GB2312"/>
          <w:b w:val="0"/>
          <w:bCs/>
          <w:i w:val="0"/>
          <w:iCs w:val="0"/>
          <w:caps w:val="0"/>
          <w:color w:val="000000" w:themeColor="text1"/>
          <w:spacing w:val="0"/>
          <w:sz w:val="32"/>
          <w:szCs w:val="32"/>
          <w:highlight w:val="none"/>
          <w:lang w:eastAsia="zh-CN"/>
          <w14:textFill>
            <w14:solidFill>
              <w14:schemeClr w14:val="tx1"/>
            </w14:solidFill>
          </w14:textFill>
        </w:rPr>
        <w:t>黄山</w:t>
      </w:r>
      <w:r>
        <w:rPr>
          <w:rFonts w:hint="default" w:ascii="仿宋_GB2312" w:hAnsi="仿宋_GB2312" w:eastAsia="仿宋_GB2312" w:cs="仿宋_GB2312"/>
          <w:b w:val="0"/>
          <w:bCs/>
          <w:i w:val="0"/>
          <w:iCs w:val="0"/>
          <w:caps w:val="0"/>
          <w:color w:val="000000" w:themeColor="text1"/>
          <w:spacing w:val="0"/>
          <w:sz w:val="32"/>
          <w:szCs w:val="32"/>
          <w:highlight w:val="none"/>
          <w14:textFill>
            <w14:solidFill>
              <w14:schemeClr w14:val="tx1"/>
            </w14:solidFill>
          </w14:textFill>
        </w:rPr>
        <w:t>，即赠送15元汽油电子券和10元（5元*2张）非油商品电子券</w:t>
      </w:r>
      <w:r>
        <w:rPr>
          <w:rFonts w:hint="eastAsia" w:ascii="仿宋_GB2312" w:hAnsi="仿宋_GB2312" w:eastAsia="仿宋_GB2312" w:cs="仿宋_GB2312"/>
          <w:b w:val="0"/>
          <w:bCs/>
          <w:i w:val="0"/>
          <w:iCs w:val="0"/>
          <w:caps w:val="0"/>
          <w:color w:val="000000" w:themeColor="text1"/>
          <w:spacing w:val="0"/>
          <w:sz w:val="32"/>
          <w:szCs w:val="32"/>
          <w:highlight w:val="none"/>
          <w:lang w:val="en-US" w:eastAsia="zh-CN"/>
          <w14:textFill>
            <w14:solidFill>
              <w14:schemeClr w14:val="tx1"/>
            </w14:solidFill>
          </w14:textFill>
        </w:rPr>
        <w:t>;促销活动适时更新，详情到站咨询</w:t>
      </w:r>
      <w:r>
        <w:rPr>
          <w:rFonts w:hint="default" w:ascii="仿宋_GB2312" w:hAnsi="仿宋_GB2312" w:eastAsia="仿宋_GB2312" w:cs="仿宋_GB2312"/>
          <w:b w:val="0"/>
          <w:bCs/>
          <w:i w:val="0"/>
          <w:iCs w:val="0"/>
          <w:caps w:val="0"/>
          <w:color w:val="000000" w:themeColor="text1"/>
          <w:spacing w:val="0"/>
          <w:sz w:val="32"/>
          <w:szCs w:val="32"/>
          <w:highlight w:val="none"/>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firstLineChars="200"/>
        <w:textAlignment w:val="baseline"/>
        <w:rPr>
          <w:rFonts w:hint="eastAsia" w:ascii="黑体" w:hAnsi="黑体" w:eastAsia="黑体" w:cs="黑体"/>
          <w:b w:val="0"/>
          <w:bCs w:val="0"/>
          <w:i w:val="0"/>
          <w:iCs w:val="0"/>
          <w:caps w:val="0"/>
          <w:color w:val="000000" w:themeColor="text1"/>
          <w:spacing w:val="15"/>
          <w:sz w:val="32"/>
          <w:szCs w:val="32"/>
          <w:shd w:val="clear" w:fill="FFFFFF"/>
          <w:vertAlign w:val="baseline"/>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15"/>
          <w:sz w:val="32"/>
          <w:szCs w:val="32"/>
          <w:shd w:val="clear" w:fill="FFFFFF"/>
          <w:vertAlign w:val="baseline"/>
          <w:lang w:val="en-US" w:eastAsia="zh-CN"/>
          <w14:textFill>
            <w14:solidFill>
              <w14:schemeClr w14:val="tx1"/>
            </w14:solidFill>
          </w14:textFill>
        </w:rPr>
        <w:t>2.黄山风驰汽车销售服务集团有限公司</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（1）现役军人、现役军人家属、退役军人凭现役军人相关证件、退役军人优待证等有效证件在购买红旗汽车时额外享受销售价1%-2%的购车现金补贴。</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（2）现役军人、退役军人、“三属”本人或子女结婚时租用红旗婚车享受拥军补贴200元/台。</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32"/>
          <w:szCs w:val="32"/>
          <w:lang w:val="en-US" w:eastAsia="zh-CN"/>
          <w14:textFill>
            <w14:solidFill>
              <w14:schemeClr w14:val="tx1"/>
            </w14:solidFill>
          </w14:textFill>
        </w:rPr>
        <w:t>（3）现役军人、退役军人、“三属”本人及家属车辆在黄山风驰汽车美容馆洗车享受半价优惠。（家属指父母、配偶、子女）</w:t>
      </w:r>
    </w:p>
    <w:p>
      <w:pPr>
        <w:rPr>
          <w:rFonts w:hint="default" w:eastAsia="仿宋_GB2312"/>
          <w:lang w:val="en-US" w:eastAsia="zh-CN"/>
        </w:rPr>
      </w:pPr>
    </w:p>
    <w:sectPr>
      <w:footerReference r:id="rId3" w:type="default"/>
      <w:pgSz w:w="11906" w:h="16838"/>
      <w:pgMar w:top="1701" w:right="1361" w:bottom="1474" w:left="1474"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Microsoft YaHei UI">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ZDg4YmJhNTIxN2MyYjhlZjkzMGJiOGE5OTU0OWMifQ=="/>
  </w:docVars>
  <w:rsids>
    <w:rsidRoot w:val="3A413BF4"/>
    <w:rsid w:val="044F2731"/>
    <w:rsid w:val="06CF2334"/>
    <w:rsid w:val="0843532F"/>
    <w:rsid w:val="0DD9474D"/>
    <w:rsid w:val="12FF4527"/>
    <w:rsid w:val="13531791"/>
    <w:rsid w:val="142552ED"/>
    <w:rsid w:val="1A1B7397"/>
    <w:rsid w:val="1B542637"/>
    <w:rsid w:val="1CAF2C94"/>
    <w:rsid w:val="1FCF4533"/>
    <w:rsid w:val="298F7518"/>
    <w:rsid w:val="2F4F7C7E"/>
    <w:rsid w:val="3A413BF4"/>
    <w:rsid w:val="3EF347C2"/>
    <w:rsid w:val="4A2B045A"/>
    <w:rsid w:val="4EB259C5"/>
    <w:rsid w:val="5B7B1C61"/>
    <w:rsid w:val="61042360"/>
    <w:rsid w:val="63A62630"/>
    <w:rsid w:val="673175BE"/>
    <w:rsid w:val="687040EA"/>
    <w:rsid w:val="68F71FC5"/>
    <w:rsid w:val="6F554FD6"/>
    <w:rsid w:val="71BF61F6"/>
    <w:rsid w:val="724F216B"/>
    <w:rsid w:val="742F5937"/>
    <w:rsid w:val="74C812D9"/>
    <w:rsid w:val="7BAD2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3519</Words>
  <Characters>3652</Characters>
  <Lines>0</Lines>
  <Paragraphs>0</Paragraphs>
  <TotalTime>6</TotalTime>
  <ScaleCrop>false</ScaleCrop>
  <LinksUpToDate>false</LinksUpToDate>
  <CharactersWithSpaces>3655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2022-10-09T02:50:00Z</dcterms:created>
  <dc:creator>在一方</dc:creator>
  <cp:lastModifiedBy>在一方</cp:lastModifiedBy>
  <cp:lastPrinted>2022-11-29T03:20:00Z</cp:lastPrinted>
  <dcterms:modified xsi:type="dcterms:W3CDTF">2022-11-30T03:51:42Z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535BD6C11E21468F97F300054D5CC6D5</vt:lpwstr>
  </property>
</Properties>
</file>